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803553" w14:textId="77777777" w:rsidR="00137DA1" w:rsidRPr="00EA3CBF" w:rsidRDefault="00137DA1">
      <w:pPr>
        <w:rPr>
          <w:sz w:val="1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32"/>
        <w:gridCol w:w="5354"/>
        <w:gridCol w:w="1700"/>
      </w:tblGrid>
      <w:tr w:rsidR="00137DA1" w:rsidRPr="00EA3CBF" w14:paraId="66803EDD" w14:textId="77777777">
        <w:tc>
          <w:tcPr>
            <w:tcW w:w="2232" w:type="dxa"/>
            <w:vMerge w:val="restart"/>
          </w:tcPr>
          <w:p w14:paraId="0F8A85AD" w14:textId="77777777" w:rsidR="00137DA1" w:rsidRPr="00EA3CBF" w:rsidRDefault="00491AFD">
            <w:pPr>
              <w:snapToGrid w:val="0"/>
            </w:pPr>
            <w:r w:rsidRPr="00EA3CBF">
              <w:rPr>
                <w:noProof/>
                <w:lang w:eastAsia="cs-CZ"/>
              </w:rPr>
              <w:drawing>
                <wp:anchor distT="0" distB="0" distL="114935" distR="114935" simplePos="0" relativeHeight="251658240" behindDoc="0" locked="0" layoutInCell="1" allowOverlap="1" wp14:anchorId="540B2D65" wp14:editId="3DFA4A71">
                  <wp:simplePos x="0" y="0"/>
                  <wp:positionH relativeFrom="margin">
                    <wp:posOffset>107315</wp:posOffset>
                  </wp:positionH>
                  <wp:positionV relativeFrom="paragraph">
                    <wp:posOffset>108585</wp:posOffset>
                  </wp:positionV>
                  <wp:extent cx="1137285" cy="1144905"/>
                  <wp:effectExtent l="0" t="0" r="5715" b="0"/>
                  <wp:wrapNone/>
                  <wp:docPr id="3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285" cy="1144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54" w:type="dxa"/>
          </w:tcPr>
          <w:p w14:paraId="5036ED20" w14:textId="77777777" w:rsidR="00137DA1" w:rsidRPr="00EA3CBF" w:rsidRDefault="00137DA1">
            <w:pPr>
              <w:snapToGrid w:val="0"/>
              <w:jc w:val="center"/>
              <w:rPr>
                <w:b/>
                <w:sz w:val="20"/>
                <w:szCs w:val="30"/>
              </w:rPr>
            </w:pPr>
          </w:p>
          <w:p w14:paraId="6633D610" w14:textId="77777777" w:rsidR="00137DA1" w:rsidRPr="00EA3CBF" w:rsidRDefault="00137DA1">
            <w:pPr>
              <w:jc w:val="center"/>
            </w:pPr>
            <w:r w:rsidRPr="00EA3CBF">
              <w:rPr>
                <w:b/>
                <w:sz w:val="28"/>
                <w:szCs w:val="30"/>
              </w:rPr>
              <w:t>Fotbalová asociace České republiky</w:t>
            </w:r>
          </w:p>
        </w:tc>
        <w:tc>
          <w:tcPr>
            <w:tcW w:w="1700" w:type="dxa"/>
            <w:vMerge w:val="restart"/>
          </w:tcPr>
          <w:p w14:paraId="6DA8242A" w14:textId="77777777" w:rsidR="00137DA1" w:rsidRPr="00EA3CBF" w:rsidRDefault="00822FD1">
            <w:r w:rsidRPr="00EA3CBF">
              <w:rPr>
                <w:noProof/>
                <w:color w:val="000000"/>
                <w:sz w:val="22"/>
                <w:szCs w:val="22"/>
                <w:lang w:eastAsia="cs-CZ"/>
              </w:rPr>
              <w:drawing>
                <wp:inline distT="0" distB="0" distL="0" distR="0" wp14:anchorId="6A460480" wp14:editId="1B27948B">
                  <wp:extent cx="955886" cy="1308960"/>
                  <wp:effectExtent l="0" t="0" r="0" b="5715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778" cy="1314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DA1" w:rsidRPr="00EA3CBF" w14:paraId="6BFCC285" w14:textId="77777777">
        <w:tc>
          <w:tcPr>
            <w:tcW w:w="2232" w:type="dxa"/>
            <w:vMerge/>
          </w:tcPr>
          <w:p w14:paraId="60F89BCB" w14:textId="77777777" w:rsidR="00137DA1" w:rsidRPr="00EA3CBF" w:rsidRDefault="00137DA1">
            <w:pPr>
              <w:snapToGrid w:val="0"/>
            </w:pPr>
          </w:p>
        </w:tc>
        <w:tc>
          <w:tcPr>
            <w:tcW w:w="5354" w:type="dxa"/>
          </w:tcPr>
          <w:p w14:paraId="3C7DB016" w14:textId="77777777" w:rsidR="00137DA1" w:rsidRPr="00EA3CBF" w:rsidRDefault="00137DA1">
            <w:pPr>
              <w:jc w:val="center"/>
            </w:pPr>
            <w:r w:rsidRPr="00EA3CBF">
              <w:rPr>
                <w:b/>
                <w:bCs/>
                <w:sz w:val="26"/>
                <w:szCs w:val="26"/>
              </w:rPr>
              <w:t>Okresní fotbalový svaz Břeclav</w:t>
            </w:r>
          </w:p>
        </w:tc>
        <w:tc>
          <w:tcPr>
            <w:tcW w:w="1700" w:type="dxa"/>
            <w:vMerge/>
          </w:tcPr>
          <w:p w14:paraId="3CD900B4" w14:textId="77777777" w:rsidR="00137DA1" w:rsidRPr="00EA3CBF" w:rsidRDefault="00137DA1">
            <w:pPr>
              <w:snapToGrid w:val="0"/>
            </w:pPr>
          </w:p>
        </w:tc>
      </w:tr>
      <w:tr w:rsidR="00137DA1" w:rsidRPr="00EA3CBF" w14:paraId="37C44D9F" w14:textId="77777777">
        <w:tc>
          <w:tcPr>
            <w:tcW w:w="2232" w:type="dxa"/>
            <w:vMerge/>
          </w:tcPr>
          <w:p w14:paraId="5ABF4CF2" w14:textId="77777777" w:rsidR="00137DA1" w:rsidRPr="00EA3CBF" w:rsidRDefault="00137DA1">
            <w:pPr>
              <w:snapToGrid w:val="0"/>
            </w:pPr>
          </w:p>
        </w:tc>
        <w:tc>
          <w:tcPr>
            <w:tcW w:w="5354" w:type="dxa"/>
          </w:tcPr>
          <w:p w14:paraId="77F7B7A7" w14:textId="0586C4A8" w:rsidR="00137DA1" w:rsidRPr="00EA3CBF" w:rsidRDefault="0033332B">
            <w:pPr>
              <w:jc w:val="center"/>
            </w:pPr>
            <w:r>
              <w:rPr>
                <w:b/>
              </w:rPr>
              <w:t>Komise rozhodčích</w:t>
            </w:r>
          </w:p>
        </w:tc>
        <w:tc>
          <w:tcPr>
            <w:tcW w:w="1700" w:type="dxa"/>
            <w:vMerge/>
          </w:tcPr>
          <w:p w14:paraId="754D7667" w14:textId="77777777" w:rsidR="00137DA1" w:rsidRPr="00EA3CBF" w:rsidRDefault="00137DA1">
            <w:pPr>
              <w:snapToGrid w:val="0"/>
            </w:pPr>
          </w:p>
        </w:tc>
      </w:tr>
      <w:tr w:rsidR="00137DA1" w:rsidRPr="00EA3CBF" w14:paraId="117F0237" w14:textId="77777777">
        <w:tc>
          <w:tcPr>
            <w:tcW w:w="2232" w:type="dxa"/>
            <w:vMerge/>
          </w:tcPr>
          <w:p w14:paraId="00E29E83" w14:textId="77777777" w:rsidR="00137DA1" w:rsidRPr="00EA3CBF" w:rsidRDefault="00137DA1">
            <w:pPr>
              <w:snapToGrid w:val="0"/>
            </w:pPr>
          </w:p>
        </w:tc>
        <w:tc>
          <w:tcPr>
            <w:tcW w:w="5354" w:type="dxa"/>
          </w:tcPr>
          <w:p w14:paraId="10E7C196" w14:textId="77777777" w:rsidR="00137DA1" w:rsidRPr="00EA3CBF" w:rsidRDefault="00137DA1">
            <w:pPr>
              <w:jc w:val="center"/>
            </w:pPr>
            <w:r w:rsidRPr="00EA3CBF">
              <w:rPr>
                <w:b/>
                <w:bCs/>
              </w:rPr>
              <w:t>Veslařská 1, 690 02 Břeclav</w:t>
            </w:r>
          </w:p>
        </w:tc>
        <w:tc>
          <w:tcPr>
            <w:tcW w:w="1700" w:type="dxa"/>
            <w:vMerge/>
          </w:tcPr>
          <w:p w14:paraId="25FA6199" w14:textId="77777777" w:rsidR="00137DA1" w:rsidRPr="00EA3CBF" w:rsidRDefault="00137DA1">
            <w:pPr>
              <w:snapToGrid w:val="0"/>
            </w:pPr>
          </w:p>
        </w:tc>
      </w:tr>
      <w:tr w:rsidR="00137DA1" w:rsidRPr="00EA3CBF" w14:paraId="35AE7261" w14:textId="77777777">
        <w:tc>
          <w:tcPr>
            <w:tcW w:w="2232" w:type="dxa"/>
            <w:vMerge/>
          </w:tcPr>
          <w:p w14:paraId="5084A8B8" w14:textId="77777777" w:rsidR="00137DA1" w:rsidRPr="00EA3CBF" w:rsidRDefault="00137DA1">
            <w:pPr>
              <w:snapToGrid w:val="0"/>
            </w:pPr>
          </w:p>
        </w:tc>
        <w:tc>
          <w:tcPr>
            <w:tcW w:w="5354" w:type="dxa"/>
          </w:tcPr>
          <w:p w14:paraId="0C498DE6" w14:textId="26CC463D" w:rsidR="00137DA1" w:rsidRPr="00EA3CBF" w:rsidRDefault="00137DA1">
            <w:pPr>
              <w:jc w:val="center"/>
              <w:rPr>
                <w:b/>
              </w:rPr>
            </w:pPr>
          </w:p>
          <w:p w14:paraId="7CD573B0" w14:textId="1E2849CC" w:rsidR="00137DA1" w:rsidRPr="00EA3CBF" w:rsidRDefault="00137DA1" w:rsidP="0033332B"/>
        </w:tc>
        <w:tc>
          <w:tcPr>
            <w:tcW w:w="1700" w:type="dxa"/>
            <w:vMerge/>
          </w:tcPr>
          <w:p w14:paraId="23C41D8D" w14:textId="77777777" w:rsidR="00137DA1" w:rsidRPr="00EA3CBF" w:rsidRDefault="00137DA1">
            <w:pPr>
              <w:snapToGrid w:val="0"/>
            </w:pPr>
          </w:p>
        </w:tc>
      </w:tr>
    </w:tbl>
    <w:p w14:paraId="57F1E528" w14:textId="2B6B8923" w:rsidR="0033332B" w:rsidRPr="006E3EA6" w:rsidRDefault="002D6800" w:rsidP="0078226C">
      <w:pPr>
        <w:tabs>
          <w:tab w:val="left" w:pos="3750"/>
        </w:tabs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textAlignment w:val="baseline"/>
        <w:rPr>
          <w:b/>
          <w:sz w:val="22"/>
          <w:szCs w:val="22"/>
        </w:rPr>
      </w:pPr>
      <w:r w:rsidRPr="006E3EA6">
        <w:rPr>
          <w:b/>
          <w:sz w:val="22"/>
          <w:szCs w:val="22"/>
        </w:rPr>
        <w:t>Komuniké</w:t>
      </w:r>
      <w:r w:rsidR="0078226C" w:rsidRPr="006E3EA6">
        <w:rPr>
          <w:b/>
          <w:sz w:val="22"/>
          <w:szCs w:val="22"/>
        </w:rPr>
        <w:t xml:space="preserve"> z jednání komise</w:t>
      </w:r>
      <w:r w:rsidRPr="006E3EA6">
        <w:rPr>
          <w:b/>
          <w:sz w:val="22"/>
          <w:szCs w:val="22"/>
        </w:rPr>
        <w:t xml:space="preserve"> rozhodčích</w:t>
      </w:r>
      <w:r w:rsidR="00DF5687">
        <w:rPr>
          <w:b/>
          <w:sz w:val="22"/>
          <w:szCs w:val="22"/>
        </w:rPr>
        <w:t xml:space="preserve"> č. 4</w:t>
      </w:r>
      <w:r w:rsidR="00653C4B" w:rsidRPr="006E3EA6">
        <w:rPr>
          <w:b/>
          <w:sz w:val="22"/>
          <w:szCs w:val="22"/>
        </w:rPr>
        <w:t xml:space="preserve"> </w:t>
      </w:r>
      <w:r w:rsidR="00AC56E9" w:rsidRPr="006E3EA6">
        <w:rPr>
          <w:b/>
          <w:sz w:val="22"/>
          <w:szCs w:val="22"/>
        </w:rPr>
        <w:t>–</w:t>
      </w:r>
      <w:r w:rsidRPr="006E3EA6">
        <w:rPr>
          <w:b/>
          <w:sz w:val="22"/>
          <w:szCs w:val="22"/>
        </w:rPr>
        <w:t xml:space="preserve"> 2026</w:t>
      </w:r>
    </w:p>
    <w:p w14:paraId="0FB5BEAF" w14:textId="467F080F" w:rsidR="002D6800" w:rsidRPr="006E3EA6" w:rsidRDefault="00B41726" w:rsidP="002D6800">
      <w:pPr>
        <w:tabs>
          <w:tab w:val="left" w:pos="3750"/>
        </w:tabs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Termín jednání, místo: </w:t>
      </w:r>
      <w:r w:rsidR="005D5F04" w:rsidRPr="006E3EA6">
        <w:rPr>
          <w:b/>
          <w:sz w:val="22"/>
          <w:szCs w:val="22"/>
        </w:rPr>
        <w:t>2</w:t>
      </w:r>
      <w:r w:rsidR="00DF5687">
        <w:rPr>
          <w:b/>
          <w:sz w:val="22"/>
          <w:szCs w:val="22"/>
        </w:rPr>
        <w:t>7</w:t>
      </w:r>
      <w:r w:rsidR="005D5F04" w:rsidRPr="006E3EA6">
        <w:rPr>
          <w:b/>
          <w:sz w:val="22"/>
          <w:szCs w:val="22"/>
        </w:rPr>
        <w:t xml:space="preserve">. </w:t>
      </w:r>
      <w:r w:rsidR="00DF5687">
        <w:rPr>
          <w:b/>
          <w:sz w:val="22"/>
          <w:szCs w:val="22"/>
        </w:rPr>
        <w:t>května</w:t>
      </w:r>
      <w:r w:rsidR="00AC56E9" w:rsidRPr="006E3EA6">
        <w:rPr>
          <w:b/>
          <w:sz w:val="22"/>
          <w:szCs w:val="22"/>
        </w:rPr>
        <w:t xml:space="preserve"> </w:t>
      </w:r>
      <w:r w:rsidR="002D6800" w:rsidRPr="006E3EA6">
        <w:rPr>
          <w:b/>
          <w:sz w:val="22"/>
          <w:szCs w:val="22"/>
        </w:rPr>
        <w:t>2026</w:t>
      </w:r>
      <w:r w:rsidR="0078226C" w:rsidRPr="006E3EA6">
        <w:rPr>
          <w:b/>
          <w:sz w:val="22"/>
          <w:szCs w:val="22"/>
        </w:rPr>
        <w:t xml:space="preserve"> </w:t>
      </w:r>
      <w:r w:rsidR="00DF5687">
        <w:rPr>
          <w:b/>
          <w:sz w:val="22"/>
          <w:szCs w:val="22"/>
        </w:rPr>
        <w:t>- Starovičky</w:t>
      </w:r>
    </w:p>
    <w:p w14:paraId="78236B8E" w14:textId="12651260" w:rsidR="00045E52" w:rsidRDefault="00045E52" w:rsidP="00045E52">
      <w:pPr>
        <w:tabs>
          <w:tab w:val="left" w:pos="3750"/>
        </w:tabs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Přítomni: M.Strouhal, J.Špaček</w:t>
      </w:r>
      <w:r w:rsidR="00DF5687">
        <w:rPr>
          <w:b/>
          <w:sz w:val="22"/>
          <w:szCs w:val="22"/>
        </w:rPr>
        <w:t>, R.Vejvančický</w:t>
      </w:r>
    </w:p>
    <w:p w14:paraId="11F569BB" w14:textId="0EE5E049" w:rsidR="00045E52" w:rsidRPr="00045E52" w:rsidRDefault="00045E52" w:rsidP="00045E52">
      <w:pPr>
        <w:tabs>
          <w:tab w:val="left" w:pos="3750"/>
        </w:tabs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Komise projednala:</w:t>
      </w:r>
    </w:p>
    <w:p w14:paraId="24825453" w14:textId="7FF12169" w:rsidR="005D5F04" w:rsidRPr="006E3EA6" w:rsidRDefault="005D5F04" w:rsidP="005D5F04">
      <w:pPr>
        <w:pStyle w:val="Odstavecseseznamem"/>
        <w:numPr>
          <w:ilvl w:val="0"/>
          <w:numId w:val="16"/>
        </w:numPr>
        <w:tabs>
          <w:tab w:val="left" w:pos="3750"/>
        </w:tabs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textAlignment w:val="baseline"/>
        <w:rPr>
          <w:b/>
          <w:sz w:val="22"/>
          <w:szCs w:val="22"/>
        </w:rPr>
      </w:pPr>
      <w:r w:rsidRPr="006E3EA6">
        <w:rPr>
          <w:b/>
          <w:sz w:val="22"/>
          <w:szCs w:val="22"/>
        </w:rPr>
        <w:t>Závady v zápisech o utkání</w:t>
      </w:r>
    </w:p>
    <w:p w14:paraId="4E88C7A9" w14:textId="4A7EA811" w:rsidR="00A30EFA" w:rsidRDefault="009412FB" w:rsidP="00A30EFA">
      <w:pPr>
        <w:pStyle w:val="Odstavecseseznamem"/>
        <w:tabs>
          <w:tab w:val="left" w:pos="3750"/>
        </w:tabs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Komise se zabývala</w:t>
      </w:r>
      <w:r w:rsidR="00DF5687">
        <w:rPr>
          <w:b/>
          <w:sz w:val="22"/>
          <w:szCs w:val="22"/>
        </w:rPr>
        <w:t xml:space="preserve"> nedostatky v zápisech o utkání:  </w:t>
      </w:r>
    </w:p>
    <w:tbl>
      <w:tblPr>
        <w:tblStyle w:val="Mkatabulky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117"/>
        <w:gridCol w:w="2441"/>
        <w:gridCol w:w="1246"/>
        <w:gridCol w:w="2551"/>
        <w:gridCol w:w="1553"/>
      </w:tblGrid>
      <w:tr w:rsidR="00BC764A" w14:paraId="13A11677" w14:textId="77777777" w:rsidTr="009412FB">
        <w:tc>
          <w:tcPr>
            <w:tcW w:w="1117" w:type="dxa"/>
          </w:tcPr>
          <w:p w14:paraId="4C8E23D1" w14:textId="1DC0E586" w:rsidR="00BC764A" w:rsidRDefault="00BC764A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Datum:</w:t>
            </w:r>
          </w:p>
        </w:tc>
        <w:tc>
          <w:tcPr>
            <w:tcW w:w="2441" w:type="dxa"/>
          </w:tcPr>
          <w:p w14:paraId="0400F952" w14:textId="0C31F5DD" w:rsidR="00BC764A" w:rsidRDefault="00BC764A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Utkání</w:t>
            </w:r>
          </w:p>
        </w:tc>
        <w:tc>
          <w:tcPr>
            <w:tcW w:w="1246" w:type="dxa"/>
          </w:tcPr>
          <w:p w14:paraId="346983F3" w14:textId="73B1CAE4" w:rsidR="00BC764A" w:rsidRDefault="00BC764A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Rozhodčí:</w:t>
            </w:r>
          </w:p>
        </w:tc>
        <w:tc>
          <w:tcPr>
            <w:tcW w:w="2551" w:type="dxa"/>
          </w:tcPr>
          <w:p w14:paraId="28B739F9" w14:textId="4B3FEF84" w:rsidR="00BC764A" w:rsidRDefault="00BC764A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Nedostatek:</w:t>
            </w:r>
          </w:p>
        </w:tc>
        <w:tc>
          <w:tcPr>
            <w:tcW w:w="1553" w:type="dxa"/>
          </w:tcPr>
          <w:p w14:paraId="4EF7CDDA" w14:textId="629FD4E5" w:rsidR="00BC764A" w:rsidRDefault="00BC764A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Opatření KR:</w:t>
            </w:r>
          </w:p>
        </w:tc>
      </w:tr>
      <w:tr w:rsidR="00BC764A" w14:paraId="694CF2E9" w14:textId="77777777" w:rsidTr="009412FB">
        <w:tc>
          <w:tcPr>
            <w:tcW w:w="1117" w:type="dxa"/>
          </w:tcPr>
          <w:p w14:paraId="25E786C8" w14:textId="6C59208F" w:rsidR="00BC764A" w:rsidRDefault="00DF5687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25.4.</w:t>
            </w:r>
          </w:p>
        </w:tc>
        <w:tc>
          <w:tcPr>
            <w:tcW w:w="2441" w:type="dxa"/>
          </w:tcPr>
          <w:p w14:paraId="3E2A7F4C" w14:textId="06B7514C" w:rsidR="00BC764A" w:rsidRDefault="00DF5687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Valtice – Křepice</w:t>
            </w:r>
          </w:p>
        </w:tc>
        <w:tc>
          <w:tcPr>
            <w:tcW w:w="1246" w:type="dxa"/>
          </w:tcPr>
          <w:p w14:paraId="7F625BE0" w14:textId="6E0FD5DA" w:rsidR="00BC764A" w:rsidRDefault="00DF5687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Drobilič</w:t>
            </w:r>
          </w:p>
        </w:tc>
        <w:tc>
          <w:tcPr>
            <w:tcW w:w="2551" w:type="dxa"/>
          </w:tcPr>
          <w:p w14:paraId="2E81C631" w14:textId="1AEE5985" w:rsidR="00BC764A" w:rsidRDefault="00DF5687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Nedostatečná kontrola ZoU. Chybí doba hry, chybný stav utkání v I.poločase.</w:t>
            </w:r>
          </w:p>
        </w:tc>
        <w:tc>
          <w:tcPr>
            <w:tcW w:w="1553" w:type="dxa"/>
          </w:tcPr>
          <w:p w14:paraId="7B6B9556" w14:textId="0517E062" w:rsidR="00BC764A" w:rsidRDefault="00BC764A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Pokuta 20 Kč.</w:t>
            </w:r>
          </w:p>
        </w:tc>
      </w:tr>
      <w:tr w:rsidR="00BC764A" w14:paraId="399079F5" w14:textId="77777777" w:rsidTr="009412FB">
        <w:tc>
          <w:tcPr>
            <w:tcW w:w="1117" w:type="dxa"/>
          </w:tcPr>
          <w:p w14:paraId="480FB96C" w14:textId="6F911D48" w:rsidR="00BC764A" w:rsidRDefault="00DF5687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29.4.</w:t>
            </w:r>
          </w:p>
        </w:tc>
        <w:tc>
          <w:tcPr>
            <w:tcW w:w="2441" w:type="dxa"/>
          </w:tcPr>
          <w:p w14:paraId="1E4949D7" w14:textId="2FDC4E70" w:rsidR="00BC764A" w:rsidRDefault="00DF5687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D.Dunajovice – SDM Podluží</w:t>
            </w:r>
            <w:r w:rsidR="00C72345">
              <w:rPr>
                <w:b/>
                <w:sz w:val="22"/>
                <w:szCs w:val="22"/>
              </w:rPr>
              <w:t>/Tvrdonice</w:t>
            </w:r>
          </w:p>
        </w:tc>
        <w:tc>
          <w:tcPr>
            <w:tcW w:w="1246" w:type="dxa"/>
          </w:tcPr>
          <w:p w14:paraId="7CA27C44" w14:textId="572046F7" w:rsidR="00BC764A" w:rsidRDefault="00DF5687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Sladký</w:t>
            </w:r>
          </w:p>
        </w:tc>
        <w:tc>
          <w:tcPr>
            <w:tcW w:w="2551" w:type="dxa"/>
          </w:tcPr>
          <w:p w14:paraId="7E88C019" w14:textId="131D8047" w:rsidR="00BC764A" w:rsidRDefault="00DF5687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Nedostatečná kontrola ZoU. Uvedena nesprávná doba hry utkání starších žáků</w:t>
            </w:r>
            <w:r w:rsidR="00C7234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53" w:type="dxa"/>
          </w:tcPr>
          <w:p w14:paraId="008641A1" w14:textId="03022990" w:rsidR="00BC764A" w:rsidRDefault="00BC764A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Pokuta 20 Kč.</w:t>
            </w:r>
          </w:p>
        </w:tc>
      </w:tr>
      <w:tr w:rsidR="00BC764A" w14:paraId="7F06ED1E" w14:textId="77777777" w:rsidTr="009412FB">
        <w:tc>
          <w:tcPr>
            <w:tcW w:w="1117" w:type="dxa"/>
          </w:tcPr>
          <w:p w14:paraId="76A375E2" w14:textId="1E5EC1B1" w:rsidR="00BC764A" w:rsidRDefault="00DF5687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26.4.</w:t>
            </w:r>
          </w:p>
        </w:tc>
        <w:tc>
          <w:tcPr>
            <w:tcW w:w="2441" w:type="dxa"/>
          </w:tcPr>
          <w:p w14:paraId="77EE4826" w14:textId="4584B35E" w:rsidR="00BC764A" w:rsidRDefault="00DF5687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MSK </w:t>
            </w:r>
            <w:r w:rsidR="00C72345">
              <w:rPr>
                <w:b/>
                <w:sz w:val="22"/>
                <w:szCs w:val="22"/>
              </w:rPr>
              <w:t xml:space="preserve">Břeclav </w:t>
            </w:r>
            <w:r>
              <w:rPr>
                <w:b/>
                <w:sz w:val="22"/>
                <w:szCs w:val="22"/>
              </w:rPr>
              <w:t>C – Popice</w:t>
            </w:r>
          </w:p>
        </w:tc>
        <w:tc>
          <w:tcPr>
            <w:tcW w:w="1246" w:type="dxa"/>
          </w:tcPr>
          <w:p w14:paraId="0B52CD1F" w14:textId="060C2FA5" w:rsidR="00BC764A" w:rsidRDefault="00DF5687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Lishchyna</w:t>
            </w:r>
          </w:p>
        </w:tc>
        <w:tc>
          <w:tcPr>
            <w:tcW w:w="2551" w:type="dxa"/>
          </w:tcPr>
          <w:p w14:paraId="7CEAB693" w14:textId="6ACC6412" w:rsidR="00BC764A" w:rsidRDefault="00DF5687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Nedostatečná kontrola ZoU. Neuvedena doba hry 2. poločasu.</w:t>
            </w:r>
          </w:p>
        </w:tc>
        <w:tc>
          <w:tcPr>
            <w:tcW w:w="1553" w:type="dxa"/>
          </w:tcPr>
          <w:p w14:paraId="0293E6B9" w14:textId="7DD5BB35" w:rsidR="00BC764A" w:rsidRDefault="00D045A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Pokuta 20 Kč.</w:t>
            </w:r>
          </w:p>
        </w:tc>
      </w:tr>
      <w:tr w:rsidR="00BC764A" w14:paraId="2D136D34" w14:textId="77777777" w:rsidTr="009412FB">
        <w:tc>
          <w:tcPr>
            <w:tcW w:w="1117" w:type="dxa"/>
          </w:tcPr>
          <w:p w14:paraId="47C394A8" w14:textId="6C2B1859" w:rsidR="00BC764A" w:rsidRDefault="00DF5687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10.5.</w:t>
            </w:r>
          </w:p>
        </w:tc>
        <w:tc>
          <w:tcPr>
            <w:tcW w:w="2441" w:type="dxa"/>
          </w:tcPr>
          <w:p w14:paraId="352ACC12" w14:textId="75936887" w:rsidR="00BC764A" w:rsidRDefault="00DF5687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SDM Zaječí /Rakvice – Hodonín B dorost</w:t>
            </w:r>
          </w:p>
        </w:tc>
        <w:tc>
          <w:tcPr>
            <w:tcW w:w="1246" w:type="dxa"/>
          </w:tcPr>
          <w:p w14:paraId="45E39C9D" w14:textId="74FA11B2" w:rsidR="00BC764A" w:rsidRDefault="00DF5687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Lishchyna</w:t>
            </w:r>
          </w:p>
        </w:tc>
        <w:tc>
          <w:tcPr>
            <w:tcW w:w="2551" w:type="dxa"/>
          </w:tcPr>
          <w:p w14:paraId="4FB12716" w14:textId="185558E3" w:rsidR="00BC764A" w:rsidRDefault="00DF5687" w:rsidP="00DF5687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Nedostatečná kontrola ZoU. AR1 uveden současně jako hlavní pořadatel.</w:t>
            </w:r>
          </w:p>
        </w:tc>
        <w:tc>
          <w:tcPr>
            <w:tcW w:w="1553" w:type="dxa"/>
          </w:tcPr>
          <w:p w14:paraId="47FC1737" w14:textId="5CA21272" w:rsidR="00BC764A" w:rsidRDefault="00D045A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Pokuta 20 Kč</w:t>
            </w:r>
          </w:p>
        </w:tc>
      </w:tr>
      <w:tr w:rsidR="00BC764A" w14:paraId="0775DF70" w14:textId="77777777" w:rsidTr="009412FB">
        <w:tc>
          <w:tcPr>
            <w:tcW w:w="1117" w:type="dxa"/>
          </w:tcPr>
          <w:p w14:paraId="5D511DA9" w14:textId="3BB6EC0D" w:rsidR="00BC764A" w:rsidRDefault="00DF5687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10.5.</w:t>
            </w:r>
          </w:p>
        </w:tc>
        <w:tc>
          <w:tcPr>
            <w:tcW w:w="2441" w:type="dxa"/>
          </w:tcPr>
          <w:p w14:paraId="0BEBB7F6" w14:textId="283DC91A" w:rsidR="00BC764A" w:rsidRDefault="00DF5687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Lanžhot B – Popice</w:t>
            </w:r>
          </w:p>
        </w:tc>
        <w:tc>
          <w:tcPr>
            <w:tcW w:w="1246" w:type="dxa"/>
          </w:tcPr>
          <w:p w14:paraId="6CFD0A7E" w14:textId="47A35516" w:rsidR="00BC764A" w:rsidRDefault="00DF5687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Sladký</w:t>
            </w:r>
          </w:p>
        </w:tc>
        <w:tc>
          <w:tcPr>
            <w:tcW w:w="2551" w:type="dxa"/>
          </w:tcPr>
          <w:p w14:paraId="4DFFC3CC" w14:textId="71D5F750" w:rsidR="00BC764A" w:rsidRDefault="00DF5687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Ned</w:t>
            </w:r>
            <w:r w:rsidR="00296405">
              <w:rPr>
                <w:b/>
                <w:sz w:val="22"/>
                <w:szCs w:val="22"/>
              </w:rPr>
              <w:t xml:space="preserve">ostatečná kontrola ZoU. Chybné </w:t>
            </w:r>
            <w:r>
              <w:rPr>
                <w:b/>
                <w:sz w:val="22"/>
                <w:szCs w:val="22"/>
              </w:rPr>
              <w:t>označení kapitána.</w:t>
            </w:r>
          </w:p>
        </w:tc>
        <w:tc>
          <w:tcPr>
            <w:tcW w:w="1553" w:type="dxa"/>
          </w:tcPr>
          <w:p w14:paraId="42887178" w14:textId="28185C29" w:rsidR="00BC764A" w:rsidRDefault="00D045A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Pokuta 20 Kč</w:t>
            </w:r>
          </w:p>
        </w:tc>
      </w:tr>
    </w:tbl>
    <w:p w14:paraId="0DF42F1B" w14:textId="0BE74F71" w:rsidR="00A30EFA" w:rsidRPr="009412FB" w:rsidRDefault="009412FB" w:rsidP="009412FB">
      <w:pPr>
        <w:tabs>
          <w:tab w:val="left" w:pos="3750"/>
        </w:tabs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Komise d</w:t>
      </w:r>
      <w:r w:rsidR="00DF5687">
        <w:rPr>
          <w:b/>
          <w:sz w:val="22"/>
          <w:szCs w:val="22"/>
        </w:rPr>
        <w:t xml:space="preserve">ůrazně žádá o respektování </w:t>
      </w:r>
      <w:r>
        <w:rPr>
          <w:b/>
          <w:sz w:val="22"/>
          <w:szCs w:val="22"/>
        </w:rPr>
        <w:t>pokynů, se kterými byli rozhodčí seznámeni na zimn</w:t>
      </w:r>
      <w:r w:rsidR="00045E52">
        <w:rPr>
          <w:b/>
          <w:sz w:val="22"/>
          <w:szCs w:val="22"/>
        </w:rPr>
        <w:t>í</w:t>
      </w:r>
      <w:r>
        <w:rPr>
          <w:b/>
          <w:sz w:val="22"/>
          <w:szCs w:val="22"/>
        </w:rPr>
        <w:t>m semináři. Jedná se zejména o:</w:t>
      </w:r>
    </w:p>
    <w:p w14:paraId="49CA9088" w14:textId="672090E3" w:rsidR="00A30EFA" w:rsidRDefault="009412FB" w:rsidP="00A30EFA">
      <w:pPr>
        <w:pStyle w:val="Odstavecseseznamem"/>
        <w:numPr>
          <w:ilvl w:val="0"/>
          <w:numId w:val="18"/>
        </w:numPr>
        <w:tabs>
          <w:tab w:val="left" w:pos="3750"/>
        </w:tabs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Nutnost popsat přestupek</w:t>
      </w:r>
      <w:r w:rsidR="00A30EFA" w:rsidRPr="006E3EA6">
        <w:rPr>
          <w:b/>
          <w:sz w:val="22"/>
          <w:szCs w:val="22"/>
        </w:rPr>
        <w:t xml:space="preserve"> vyloučeného hráče v ZoU </w:t>
      </w:r>
      <w:r>
        <w:rPr>
          <w:b/>
          <w:sz w:val="22"/>
          <w:szCs w:val="22"/>
        </w:rPr>
        <w:t>dle metodického</w:t>
      </w:r>
      <w:r w:rsidR="00A30EFA" w:rsidRPr="006E3EA6">
        <w:rPr>
          <w:b/>
          <w:sz w:val="22"/>
          <w:szCs w:val="22"/>
        </w:rPr>
        <w:t xml:space="preserve"> pokyn</w:t>
      </w:r>
      <w:r w:rsidR="00E83A09" w:rsidRPr="006E3EA6">
        <w:rPr>
          <w:b/>
          <w:sz w:val="22"/>
          <w:szCs w:val="22"/>
        </w:rPr>
        <w:t>u</w:t>
      </w:r>
      <w:r>
        <w:rPr>
          <w:b/>
          <w:sz w:val="22"/>
          <w:szCs w:val="22"/>
        </w:rPr>
        <w:t xml:space="preserve"> </w:t>
      </w:r>
      <w:r w:rsidR="00A30EFA" w:rsidRPr="006E3EA6">
        <w:rPr>
          <w:b/>
          <w:sz w:val="22"/>
          <w:szCs w:val="22"/>
        </w:rPr>
        <w:t>č. 02-2024 POKYNY K POPISU PŘESTUPKŮ. Komise znovu důrazně upozorňuje rozhodčí na nutnost mít tento metodický pokyn na utkání k d</w:t>
      </w:r>
      <w:r>
        <w:rPr>
          <w:b/>
          <w:sz w:val="22"/>
          <w:szCs w:val="22"/>
        </w:rPr>
        <w:t>ispozici</w:t>
      </w:r>
      <w:r w:rsidR="00A30EFA" w:rsidRPr="006E3EA6">
        <w:rPr>
          <w:b/>
          <w:sz w:val="22"/>
          <w:szCs w:val="22"/>
        </w:rPr>
        <w:t>.</w:t>
      </w:r>
      <w:r w:rsidR="00E83A09" w:rsidRPr="006E3EA6">
        <w:rPr>
          <w:b/>
          <w:sz w:val="22"/>
          <w:szCs w:val="22"/>
        </w:rPr>
        <w:t xml:space="preserve"> </w:t>
      </w:r>
    </w:p>
    <w:p w14:paraId="742E5FF3" w14:textId="692F8993" w:rsidR="00DF5687" w:rsidRPr="006E3EA6" w:rsidRDefault="00DF5687" w:rsidP="00A30EFA">
      <w:pPr>
        <w:pStyle w:val="Odstavecseseznamem"/>
        <w:numPr>
          <w:ilvl w:val="0"/>
          <w:numId w:val="18"/>
        </w:numPr>
        <w:tabs>
          <w:tab w:val="left" w:pos="3750"/>
        </w:tabs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Nutnost uzavření ZoU rozhodčím do 12 hodin následujícího dne po odehrání utkání.</w:t>
      </w:r>
    </w:p>
    <w:p w14:paraId="6D930FFB" w14:textId="3CEE3D77" w:rsidR="00DA672F" w:rsidRPr="00DA672F" w:rsidRDefault="009412FB" w:rsidP="00DA672F">
      <w:pPr>
        <w:pStyle w:val="Odstavecseseznamem"/>
        <w:numPr>
          <w:ilvl w:val="0"/>
          <w:numId w:val="18"/>
        </w:numPr>
        <w:tabs>
          <w:tab w:val="left" w:pos="3750"/>
        </w:tabs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V jarní části sezóny </w:t>
      </w:r>
      <w:r w:rsidR="00DA672F">
        <w:rPr>
          <w:b/>
          <w:sz w:val="22"/>
          <w:szCs w:val="22"/>
        </w:rPr>
        <w:t xml:space="preserve">odborné </w:t>
      </w:r>
      <w:r w:rsidR="00EA6EFA" w:rsidRPr="006E3EA6">
        <w:rPr>
          <w:b/>
          <w:sz w:val="22"/>
          <w:szCs w:val="22"/>
        </w:rPr>
        <w:t>komise</w:t>
      </w:r>
      <w:r w:rsidR="00DA672F">
        <w:rPr>
          <w:b/>
          <w:sz w:val="22"/>
          <w:szCs w:val="22"/>
        </w:rPr>
        <w:t xml:space="preserve"> OFS</w:t>
      </w:r>
      <w:r w:rsidR="00EA6EFA" w:rsidRPr="006E3EA6">
        <w:rPr>
          <w:b/>
          <w:sz w:val="22"/>
          <w:szCs w:val="22"/>
        </w:rPr>
        <w:t xml:space="preserve"> řešily nastoupení hráčů ve věkových kategoriích, do kterých nepatř</w:t>
      </w:r>
      <w:r w:rsidR="00DF5687">
        <w:rPr>
          <w:b/>
          <w:sz w:val="22"/>
          <w:szCs w:val="22"/>
        </w:rPr>
        <w:t>í. Je nutné kontrolovat věkové kategorie hráčů dle Výkladového stanoviska FAČR.</w:t>
      </w:r>
    </w:p>
    <w:p w14:paraId="2A3A5AFD" w14:textId="7B06B19D" w:rsidR="00EA6EFA" w:rsidRPr="006E3EA6" w:rsidRDefault="009412FB" w:rsidP="00A30EFA">
      <w:pPr>
        <w:pStyle w:val="Odstavecseseznamem"/>
        <w:numPr>
          <w:ilvl w:val="0"/>
          <w:numId w:val="18"/>
        </w:numPr>
        <w:tabs>
          <w:tab w:val="left" w:pos="3750"/>
        </w:tabs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K</w:t>
      </w:r>
      <w:r w:rsidR="00EA6EFA" w:rsidRPr="006E3EA6">
        <w:rPr>
          <w:b/>
          <w:sz w:val="22"/>
          <w:szCs w:val="22"/>
        </w:rPr>
        <w:t xml:space="preserve">omise </w:t>
      </w:r>
      <w:r>
        <w:rPr>
          <w:b/>
          <w:sz w:val="22"/>
          <w:szCs w:val="22"/>
        </w:rPr>
        <w:t xml:space="preserve">opětovně </w:t>
      </w:r>
      <w:r w:rsidR="00EA6EFA" w:rsidRPr="006E3EA6">
        <w:rPr>
          <w:b/>
          <w:sz w:val="22"/>
          <w:szCs w:val="22"/>
        </w:rPr>
        <w:t>žádá rozhodčí o důslednou kontrolu všech část</w:t>
      </w:r>
      <w:r w:rsidR="00DA672F">
        <w:rPr>
          <w:b/>
          <w:sz w:val="22"/>
          <w:szCs w:val="22"/>
        </w:rPr>
        <w:t>í zápisu o utkání</w:t>
      </w:r>
      <w:r w:rsidR="00EA6EFA" w:rsidRPr="006E3EA6">
        <w:rPr>
          <w:b/>
          <w:sz w:val="22"/>
          <w:szCs w:val="22"/>
        </w:rPr>
        <w:t xml:space="preserve">. </w:t>
      </w:r>
      <w:r w:rsidR="00DA672F">
        <w:rPr>
          <w:b/>
          <w:sz w:val="22"/>
          <w:szCs w:val="22"/>
        </w:rPr>
        <w:t xml:space="preserve">Objevují </w:t>
      </w:r>
      <w:r w:rsidR="00EA6EFA" w:rsidRPr="006E3EA6">
        <w:rPr>
          <w:b/>
          <w:sz w:val="22"/>
          <w:szCs w:val="22"/>
        </w:rPr>
        <w:t xml:space="preserve"> se případy, kdy v zápise chybí například doba hry některého z poločasů nebo informace o </w:t>
      </w:r>
      <w:r w:rsidR="006B25CF">
        <w:rPr>
          <w:b/>
          <w:sz w:val="22"/>
          <w:szCs w:val="22"/>
        </w:rPr>
        <w:t xml:space="preserve">  </w:t>
      </w:r>
      <w:r w:rsidR="00EA6EFA" w:rsidRPr="006E3EA6">
        <w:rPr>
          <w:b/>
          <w:sz w:val="22"/>
          <w:szCs w:val="22"/>
        </w:rPr>
        <w:t>předzápasové poradě.</w:t>
      </w:r>
    </w:p>
    <w:p w14:paraId="0396A2B6" w14:textId="00ADF083" w:rsidR="00BA5823" w:rsidRPr="00C72345" w:rsidRDefault="00DF5687" w:rsidP="00DF5687">
      <w:pPr>
        <w:tabs>
          <w:tab w:val="left" w:pos="3750"/>
        </w:tabs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ind w:left="720"/>
        <w:textAlignment w:val="baseline"/>
        <w:rPr>
          <w:b/>
          <w:sz w:val="2"/>
          <w:szCs w:val="2"/>
        </w:rPr>
      </w:pPr>
      <w:r>
        <w:rPr>
          <w:b/>
          <w:sz w:val="22"/>
          <w:szCs w:val="22"/>
        </w:rPr>
        <w:t xml:space="preserve"> </w:t>
      </w:r>
    </w:p>
    <w:p w14:paraId="6F35648D" w14:textId="06418CB6" w:rsidR="00BE7E5A" w:rsidRPr="009412FB" w:rsidRDefault="00DF5687" w:rsidP="009412FB">
      <w:pPr>
        <w:pStyle w:val="Bezmezer"/>
        <w:numPr>
          <w:ilvl w:val="0"/>
          <w:numId w:val="1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Hodnocení průběhu fyzických prověrek</w:t>
      </w:r>
      <w:r w:rsidR="00BE7E5A" w:rsidRPr="00BE7E5A">
        <w:rPr>
          <w:rFonts w:ascii="Times New Roman" w:hAnsi="Times New Roman" w:cs="Times New Roman"/>
          <w:b/>
        </w:rPr>
        <w:t xml:space="preserve"> rozhodčích</w:t>
      </w:r>
    </w:p>
    <w:p w14:paraId="4C5682AB" w14:textId="603DF35A" w:rsidR="00205AB0" w:rsidRDefault="009412FB" w:rsidP="00DF5687">
      <w:pPr>
        <w:pStyle w:val="Bezmezer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Fyzické </w:t>
      </w:r>
      <w:r w:rsidR="00DF5687">
        <w:rPr>
          <w:rFonts w:ascii="Times New Roman" w:hAnsi="Times New Roman" w:cs="Times New Roman"/>
          <w:b/>
        </w:rPr>
        <w:t>prověrky rozhodčích proběhly</w:t>
      </w:r>
      <w:r>
        <w:rPr>
          <w:rFonts w:ascii="Times New Roman" w:hAnsi="Times New Roman" w:cs="Times New Roman"/>
          <w:b/>
        </w:rPr>
        <w:t xml:space="preserve"> </w:t>
      </w:r>
      <w:r w:rsidRPr="00DF5687">
        <w:rPr>
          <w:rFonts w:ascii="Times New Roman" w:hAnsi="Times New Roman" w:cs="Times New Roman"/>
          <w:b/>
          <w:color w:val="000000" w:themeColor="text1"/>
        </w:rPr>
        <w:t>ve středu 20. května 2026 v 17:30 hod. na atletické dráze stadionu FC Hustopeče.</w:t>
      </w:r>
      <w:r w:rsidR="00DF5687">
        <w:rPr>
          <w:rFonts w:ascii="Times New Roman" w:hAnsi="Times New Roman" w:cs="Times New Roman"/>
          <w:b/>
          <w:color w:val="000000" w:themeColor="text1"/>
        </w:rPr>
        <w:t xml:space="preserve"> Byly povinné</w:t>
      </w:r>
      <w:r>
        <w:rPr>
          <w:rFonts w:ascii="Times New Roman" w:hAnsi="Times New Roman" w:cs="Times New Roman"/>
          <w:b/>
        </w:rPr>
        <w:t xml:space="preserve"> pro všechny rozhodčí ve věku do 30 let</w:t>
      </w:r>
      <w:r w:rsidR="00DF5687">
        <w:rPr>
          <w:rFonts w:ascii="Times New Roman" w:hAnsi="Times New Roman" w:cs="Times New Roman"/>
          <w:b/>
        </w:rPr>
        <w:t xml:space="preserve"> (10 rozhodčích), pro ostatní </w:t>
      </w:r>
      <w:r w:rsidR="00C72345">
        <w:rPr>
          <w:rFonts w:ascii="Times New Roman" w:hAnsi="Times New Roman" w:cs="Times New Roman"/>
          <w:b/>
        </w:rPr>
        <w:t>byla</w:t>
      </w:r>
      <w:r>
        <w:rPr>
          <w:rFonts w:ascii="Times New Roman" w:hAnsi="Times New Roman" w:cs="Times New Roman"/>
          <w:b/>
        </w:rPr>
        <w:t xml:space="preserve"> účast dobrovolná.</w:t>
      </w:r>
      <w:r w:rsidR="00DF5687">
        <w:rPr>
          <w:rFonts w:ascii="Times New Roman" w:hAnsi="Times New Roman" w:cs="Times New Roman"/>
          <w:b/>
        </w:rPr>
        <w:t xml:space="preserve"> Prověrek se zúčastnilo 9 rozhodčích ve věku do 30 let. Jeden rozhodčí omluven z pracovních důvodů. Další tři rozhodčí se prověrek zúčastnili dobrovolně. Průběh prověrek řídili J.Špaček a R.Vejvančický. Komise rozhodčích děkuje klubu FC Hustopeče za poskytnutí kabin pro rozhodčí.</w:t>
      </w:r>
      <w:r>
        <w:rPr>
          <w:rFonts w:ascii="Times New Roman" w:hAnsi="Times New Roman" w:cs="Times New Roman"/>
          <w:b/>
        </w:rPr>
        <w:t xml:space="preserve"> </w:t>
      </w:r>
      <w:r w:rsidR="00DF5687">
        <w:rPr>
          <w:rFonts w:ascii="Times New Roman" w:hAnsi="Times New Roman" w:cs="Times New Roman"/>
          <w:b/>
        </w:rPr>
        <w:t xml:space="preserve"> </w:t>
      </w:r>
    </w:p>
    <w:p w14:paraId="033BA02B" w14:textId="58B69FFD" w:rsidR="00BE7E5A" w:rsidRPr="00DF5687" w:rsidRDefault="00205AB0" w:rsidP="00DF5687">
      <w:pPr>
        <w:pStyle w:val="Bezmezer"/>
        <w:ind w:left="72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</w:rPr>
        <w:t>Komise oceňuje přístup účastníků i dosažené výkony.</w:t>
      </w:r>
      <w:r w:rsidR="009412FB">
        <w:rPr>
          <w:rFonts w:ascii="Times New Roman" w:hAnsi="Times New Roman" w:cs="Times New Roman"/>
          <w:b/>
        </w:rPr>
        <w:t xml:space="preserve">  </w:t>
      </w:r>
    </w:p>
    <w:p w14:paraId="619ACF75" w14:textId="77777777" w:rsidR="009412FB" w:rsidRDefault="009412FB" w:rsidP="009412FB">
      <w:pPr>
        <w:pStyle w:val="Bezmezer"/>
        <w:ind w:left="720"/>
        <w:rPr>
          <w:rFonts w:ascii="Times New Roman" w:hAnsi="Times New Roman" w:cs="Times New Roman"/>
          <w:b/>
        </w:rPr>
      </w:pPr>
    </w:p>
    <w:p w14:paraId="0B15B484" w14:textId="77777777" w:rsidR="009412FB" w:rsidRDefault="009412FB" w:rsidP="009412FB">
      <w:pPr>
        <w:pStyle w:val="Bezmezer"/>
        <w:ind w:left="720"/>
        <w:rPr>
          <w:rFonts w:ascii="Times New Roman" w:hAnsi="Times New Roman" w:cs="Times New Roman"/>
          <w:b/>
        </w:rPr>
      </w:pPr>
    </w:p>
    <w:p w14:paraId="5ABAECD7" w14:textId="7FD5620C" w:rsidR="009412FB" w:rsidRDefault="009412FB" w:rsidP="009412FB">
      <w:pPr>
        <w:pStyle w:val="Bezmezer"/>
        <w:numPr>
          <w:ilvl w:val="0"/>
          <w:numId w:val="1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Vzdělávací program rozhodčích </w:t>
      </w:r>
      <w:r w:rsidR="00DD212F">
        <w:rPr>
          <w:rFonts w:ascii="Times New Roman" w:hAnsi="Times New Roman" w:cs="Times New Roman"/>
          <w:b/>
        </w:rPr>
        <w:t>„Rozhodčím na zkoušku“</w:t>
      </w:r>
      <w:r>
        <w:rPr>
          <w:rFonts w:ascii="Times New Roman" w:hAnsi="Times New Roman" w:cs="Times New Roman"/>
          <w:b/>
        </w:rPr>
        <w:t>– seminář 1.5. 2026 ve Velkých Bílovicích</w:t>
      </w:r>
      <w:r w:rsidR="008A4133">
        <w:rPr>
          <w:rFonts w:ascii="Times New Roman" w:hAnsi="Times New Roman" w:cs="Times New Roman"/>
          <w:b/>
        </w:rPr>
        <w:t>.</w:t>
      </w:r>
    </w:p>
    <w:p w14:paraId="628C0848" w14:textId="43ADAA7F" w:rsidR="008A4133" w:rsidRDefault="008A4133" w:rsidP="008A4133">
      <w:pPr>
        <w:pStyle w:val="Bezmezer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 seminář, který organizovala KR JmKFS, se přihlásilo 8 rozhodčích řídících soutěže OFS.</w:t>
      </w:r>
    </w:p>
    <w:p w14:paraId="30F3CA50" w14:textId="77777777" w:rsidR="00DD212F" w:rsidRDefault="00DD212F" w:rsidP="008A4133">
      <w:pPr>
        <w:pStyle w:val="Bezmezer"/>
        <w:rPr>
          <w:rFonts w:ascii="Times New Roman" w:hAnsi="Times New Roman" w:cs="Times New Roman"/>
          <w:b/>
        </w:rPr>
      </w:pPr>
    </w:p>
    <w:p w14:paraId="19B626B3" w14:textId="77777777" w:rsidR="008A4133" w:rsidRDefault="008A4133" w:rsidP="008A4133">
      <w:pPr>
        <w:pStyle w:val="Bezmezer"/>
        <w:rPr>
          <w:rFonts w:ascii="Times New Roman" w:hAnsi="Times New Roman" w:cs="Times New Roman"/>
          <w:b/>
        </w:rPr>
      </w:pPr>
    </w:p>
    <w:p w14:paraId="23CA2BEF" w14:textId="75EB3542" w:rsidR="00DD212F" w:rsidRPr="00D56793" w:rsidRDefault="00D56793" w:rsidP="00DD212F">
      <w:pPr>
        <w:pStyle w:val="Bezmezer"/>
        <w:numPr>
          <w:ilvl w:val="0"/>
          <w:numId w:val="16"/>
        </w:numPr>
        <w:rPr>
          <w:rFonts w:ascii="Times New Roman" w:hAnsi="Times New Roman" w:cs="Times New Roman"/>
          <w:b/>
        </w:rPr>
      </w:pPr>
      <w:r w:rsidRPr="00D56793">
        <w:rPr>
          <w:rFonts w:ascii="Times New Roman" w:hAnsi="Times New Roman" w:cs="Times New Roman"/>
          <w:b/>
        </w:rPr>
        <w:t>KR</w:t>
      </w:r>
      <w:r w:rsidR="00DD212F" w:rsidRPr="00D56793">
        <w:rPr>
          <w:rFonts w:ascii="Times New Roman" w:hAnsi="Times New Roman" w:cs="Times New Roman"/>
          <w:b/>
        </w:rPr>
        <w:t xml:space="preserve"> stanovila základní kritéria, na základě kterých bude doporučovat rozhodčí k postupu do krajských soutěží</w:t>
      </w:r>
      <w:r w:rsidRPr="00D56793">
        <w:rPr>
          <w:rFonts w:ascii="Times New Roman" w:hAnsi="Times New Roman" w:cs="Times New Roman"/>
          <w:b/>
        </w:rPr>
        <w:t xml:space="preserve">: </w:t>
      </w:r>
      <w:r w:rsidR="00DD212F" w:rsidRPr="00D56793">
        <w:rPr>
          <w:rFonts w:ascii="Times New Roman" w:hAnsi="Times New Roman" w:cs="Times New Roman"/>
          <w:b/>
        </w:rPr>
        <w:t xml:space="preserve">  </w:t>
      </w:r>
    </w:p>
    <w:p w14:paraId="1E043343" w14:textId="5B671F2F" w:rsidR="00DD212F" w:rsidRPr="00B41726" w:rsidRDefault="00DD212F" w:rsidP="00DD212F">
      <w:pPr>
        <w:pStyle w:val="Odstavecseseznamem"/>
        <w:numPr>
          <w:ilvl w:val="0"/>
          <w:numId w:val="19"/>
        </w:numPr>
        <w:tabs>
          <w:tab w:val="left" w:pos="3750"/>
        </w:tabs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textAlignment w:val="baseline"/>
        <w:rPr>
          <w:b/>
          <w:sz w:val="22"/>
          <w:szCs w:val="22"/>
        </w:rPr>
      </w:pPr>
      <w:r w:rsidRPr="00B41726">
        <w:rPr>
          <w:b/>
          <w:sz w:val="22"/>
          <w:szCs w:val="22"/>
        </w:rPr>
        <w:t>Pravidelná činnost rozhodčího,</w:t>
      </w:r>
      <w:r w:rsidR="00D56793" w:rsidRPr="00B41726">
        <w:rPr>
          <w:b/>
          <w:sz w:val="22"/>
          <w:szCs w:val="22"/>
        </w:rPr>
        <w:t xml:space="preserve"> spolehlivost, odpovědné plnění povinností,</w:t>
      </w:r>
      <w:r w:rsidRPr="00B41726">
        <w:rPr>
          <w:b/>
          <w:sz w:val="22"/>
          <w:szCs w:val="22"/>
        </w:rPr>
        <w:t xml:space="preserve"> zájem o práci.</w:t>
      </w:r>
    </w:p>
    <w:p w14:paraId="222F571A" w14:textId="77777777" w:rsidR="00DD212F" w:rsidRPr="00B41726" w:rsidRDefault="00DD212F" w:rsidP="00DD212F">
      <w:pPr>
        <w:pStyle w:val="Odstavecseseznamem"/>
        <w:numPr>
          <w:ilvl w:val="0"/>
          <w:numId w:val="19"/>
        </w:numPr>
        <w:tabs>
          <w:tab w:val="left" w:pos="3750"/>
        </w:tabs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textAlignment w:val="baseline"/>
        <w:rPr>
          <w:b/>
          <w:sz w:val="22"/>
          <w:szCs w:val="22"/>
        </w:rPr>
      </w:pPr>
      <w:r w:rsidRPr="00B41726">
        <w:rPr>
          <w:b/>
          <w:sz w:val="22"/>
          <w:szCs w:val="22"/>
        </w:rPr>
        <w:t>Úspěšné zvládnutí testů z pravidel fotbalu.</w:t>
      </w:r>
    </w:p>
    <w:p w14:paraId="0D2D380C" w14:textId="77777777" w:rsidR="00DD212F" w:rsidRPr="00B41726" w:rsidRDefault="00DD212F" w:rsidP="00DD212F">
      <w:pPr>
        <w:pStyle w:val="Odstavecseseznamem"/>
        <w:numPr>
          <w:ilvl w:val="0"/>
          <w:numId w:val="19"/>
        </w:numPr>
        <w:tabs>
          <w:tab w:val="left" w:pos="3750"/>
        </w:tabs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textAlignment w:val="baseline"/>
        <w:rPr>
          <w:b/>
          <w:sz w:val="22"/>
          <w:szCs w:val="22"/>
        </w:rPr>
      </w:pPr>
      <w:r w:rsidRPr="00B41726">
        <w:rPr>
          <w:b/>
          <w:sz w:val="22"/>
          <w:szCs w:val="22"/>
        </w:rPr>
        <w:t>Účast na akcích Vzdělávacího programu rozhodčích JmKFS</w:t>
      </w:r>
    </w:p>
    <w:p w14:paraId="1ACBCF4C" w14:textId="1E2431CE" w:rsidR="00DD212F" w:rsidRPr="00B41726" w:rsidRDefault="00DD212F" w:rsidP="00DD212F">
      <w:pPr>
        <w:pStyle w:val="Odstavecseseznamem"/>
        <w:numPr>
          <w:ilvl w:val="0"/>
          <w:numId w:val="19"/>
        </w:numPr>
        <w:tabs>
          <w:tab w:val="left" w:pos="3750"/>
        </w:tabs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textAlignment w:val="baseline"/>
        <w:rPr>
          <w:b/>
          <w:sz w:val="22"/>
          <w:szCs w:val="22"/>
        </w:rPr>
      </w:pPr>
      <w:r w:rsidRPr="00B41726">
        <w:rPr>
          <w:b/>
          <w:sz w:val="22"/>
          <w:szCs w:val="22"/>
        </w:rPr>
        <w:t>Splnění podmínek fyzických testů</w:t>
      </w:r>
      <w:r w:rsidR="00D56793" w:rsidRPr="00B41726">
        <w:rPr>
          <w:b/>
          <w:sz w:val="22"/>
          <w:szCs w:val="22"/>
        </w:rPr>
        <w:t>.</w:t>
      </w:r>
      <w:r w:rsidRPr="00B41726">
        <w:rPr>
          <w:b/>
          <w:sz w:val="22"/>
          <w:szCs w:val="22"/>
        </w:rPr>
        <w:t xml:space="preserve"> </w:t>
      </w:r>
    </w:p>
    <w:p w14:paraId="17DC4D29" w14:textId="77777777" w:rsidR="00DD212F" w:rsidRPr="00B41726" w:rsidRDefault="00DD212F" w:rsidP="00DD212F">
      <w:pPr>
        <w:pStyle w:val="Odstavecseseznamem"/>
        <w:numPr>
          <w:ilvl w:val="0"/>
          <w:numId w:val="19"/>
        </w:numPr>
        <w:tabs>
          <w:tab w:val="left" w:pos="3750"/>
        </w:tabs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textAlignment w:val="baseline"/>
        <w:rPr>
          <w:b/>
          <w:sz w:val="22"/>
          <w:szCs w:val="22"/>
        </w:rPr>
      </w:pPr>
      <w:r w:rsidRPr="00B41726">
        <w:rPr>
          <w:b/>
          <w:sz w:val="22"/>
          <w:szCs w:val="22"/>
        </w:rPr>
        <w:t>Zvládání administrativní části práce – odpovědné vyplňování ZoU.</w:t>
      </w:r>
    </w:p>
    <w:p w14:paraId="310A3F74" w14:textId="1A30C2A4" w:rsidR="009412FB" w:rsidRPr="00B41726" w:rsidRDefault="00DD212F" w:rsidP="00045E52">
      <w:pPr>
        <w:pStyle w:val="Odstavecseseznamem"/>
        <w:numPr>
          <w:ilvl w:val="0"/>
          <w:numId w:val="19"/>
        </w:numPr>
        <w:tabs>
          <w:tab w:val="left" w:pos="3750"/>
        </w:tabs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textAlignment w:val="baseline"/>
        <w:rPr>
          <w:b/>
          <w:sz w:val="22"/>
          <w:szCs w:val="22"/>
        </w:rPr>
      </w:pPr>
      <w:r w:rsidRPr="00B41726">
        <w:rPr>
          <w:b/>
          <w:sz w:val="22"/>
          <w:szCs w:val="22"/>
        </w:rPr>
        <w:t>Hodnocení utkání</w:t>
      </w:r>
      <w:r w:rsidR="00D56793" w:rsidRPr="00B41726">
        <w:rPr>
          <w:b/>
          <w:sz w:val="22"/>
          <w:szCs w:val="22"/>
        </w:rPr>
        <w:t>, které</w:t>
      </w:r>
      <w:r w:rsidRPr="00B41726">
        <w:rPr>
          <w:b/>
          <w:sz w:val="22"/>
          <w:szCs w:val="22"/>
        </w:rPr>
        <w:t xml:space="preserve"> rozhodčí řídí, delegátem svazu</w:t>
      </w:r>
      <w:r w:rsidR="00D56793" w:rsidRPr="00B41726">
        <w:rPr>
          <w:b/>
          <w:sz w:val="22"/>
          <w:szCs w:val="22"/>
        </w:rPr>
        <w:t>.</w:t>
      </w:r>
      <w:r w:rsidRPr="00B41726">
        <w:rPr>
          <w:b/>
          <w:sz w:val="22"/>
          <w:szCs w:val="22"/>
        </w:rPr>
        <w:t xml:space="preserve"> </w:t>
      </w:r>
    </w:p>
    <w:p w14:paraId="49C6904E" w14:textId="77777777" w:rsidR="009412FB" w:rsidRPr="00C72345" w:rsidRDefault="009412FB" w:rsidP="009412FB">
      <w:pPr>
        <w:pStyle w:val="Bezmezer"/>
        <w:ind w:left="720"/>
        <w:rPr>
          <w:rFonts w:ascii="Times New Roman" w:hAnsi="Times New Roman" w:cs="Times New Roman"/>
          <w:b/>
          <w:sz w:val="8"/>
          <w:szCs w:val="8"/>
        </w:rPr>
      </w:pPr>
    </w:p>
    <w:p w14:paraId="217C3ECE" w14:textId="7872AC11" w:rsidR="00BE7E5A" w:rsidRDefault="00BE7E5A" w:rsidP="00BE7E5A">
      <w:pPr>
        <w:pStyle w:val="Bezmezer"/>
        <w:numPr>
          <w:ilvl w:val="0"/>
          <w:numId w:val="1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Seminář pro začínající rozhodčí a oddílové rozhodčí</w:t>
      </w:r>
    </w:p>
    <w:p w14:paraId="1303A603" w14:textId="77777777" w:rsidR="003A3CAF" w:rsidRPr="00C72345" w:rsidRDefault="003A3CAF" w:rsidP="003A3CAF">
      <w:pPr>
        <w:pStyle w:val="Bezmezer"/>
        <w:ind w:left="720"/>
        <w:rPr>
          <w:rFonts w:ascii="Times New Roman" w:hAnsi="Times New Roman" w:cs="Times New Roman"/>
          <w:b/>
          <w:sz w:val="4"/>
          <w:szCs w:val="4"/>
        </w:rPr>
      </w:pPr>
    </w:p>
    <w:p w14:paraId="0D15C2B1" w14:textId="0F9235C1" w:rsidR="00D47F79" w:rsidRDefault="00D47F79" w:rsidP="00D47F79">
      <w:pPr>
        <w:pStyle w:val="Bezmezer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Komise rozhodčích je připravena zahájit přípravu nových rozhodčích v případě, že se přihlásí dostatečný počet zájemců. Na základě krátkého proškolení bude zájemcům umožněno získat potřebn</w:t>
      </w:r>
      <w:r w:rsidR="00045E52">
        <w:rPr>
          <w:rFonts w:ascii="Times New Roman" w:hAnsi="Times New Roman" w:cs="Times New Roman"/>
          <w:b/>
        </w:rPr>
        <w:t>ou licenci k tomu, aby</w:t>
      </w:r>
      <w:r>
        <w:rPr>
          <w:rFonts w:ascii="Times New Roman" w:hAnsi="Times New Roman" w:cs="Times New Roman"/>
          <w:b/>
        </w:rPr>
        <w:t xml:space="preserve"> mohl</w:t>
      </w:r>
      <w:r w:rsidR="00045E52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 xml:space="preserve"> zahájit</w:t>
      </w:r>
      <w:r w:rsidR="003A3CAF">
        <w:rPr>
          <w:rFonts w:ascii="Times New Roman" w:hAnsi="Times New Roman" w:cs="Times New Roman"/>
          <w:b/>
        </w:rPr>
        <w:t xml:space="preserve"> činnost co možná nejdříve. Komise má k dispozici základní vybavení </w:t>
      </w:r>
      <w:r w:rsidR="00045E52">
        <w:rPr>
          <w:rFonts w:ascii="Times New Roman" w:hAnsi="Times New Roman" w:cs="Times New Roman"/>
          <w:b/>
        </w:rPr>
        <w:t>pro rozhodčí</w:t>
      </w:r>
      <w:r w:rsidR="003A3CAF">
        <w:rPr>
          <w:rFonts w:ascii="Times New Roman" w:hAnsi="Times New Roman" w:cs="Times New Roman"/>
          <w:b/>
        </w:rPr>
        <w:t>, které získala díky Úseku rozhodčích FA</w:t>
      </w:r>
      <w:r w:rsidR="00045E52">
        <w:rPr>
          <w:rFonts w:ascii="Times New Roman" w:hAnsi="Times New Roman" w:cs="Times New Roman"/>
          <w:b/>
        </w:rPr>
        <w:t>ČR a může je novým rozhodčím poskytnout</w:t>
      </w:r>
      <w:r w:rsidR="003A3CAF">
        <w:rPr>
          <w:rFonts w:ascii="Times New Roman" w:hAnsi="Times New Roman" w:cs="Times New Roman"/>
          <w:b/>
        </w:rPr>
        <w:t xml:space="preserve">. Případné nové zájemce je možné přihlásit na e-mailové adrese: </w:t>
      </w:r>
      <w:hyperlink r:id="rId9" w:history="1">
        <w:r w:rsidR="003A3CAF" w:rsidRPr="00DD5604">
          <w:rPr>
            <w:rStyle w:val="Hypertextovodkaz"/>
            <w:rFonts w:ascii="Times New Roman" w:hAnsi="Times New Roman"/>
            <w:b/>
          </w:rPr>
          <w:t>strouhalm@seznam.cz</w:t>
        </w:r>
      </w:hyperlink>
      <w:r w:rsidR="003A3CAF">
        <w:rPr>
          <w:rFonts w:ascii="Times New Roman" w:hAnsi="Times New Roman" w:cs="Times New Roman"/>
          <w:b/>
        </w:rPr>
        <w:t xml:space="preserve">  </w:t>
      </w:r>
    </w:p>
    <w:p w14:paraId="4A50A654" w14:textId="77777777" w:rsidR="008A4133" w:rsidRDefault="008A4133" w:rsidP="00D47F79">
      <w:pPr>
        <w:pStyle w:val="Bezmezer"/>
        <w:ind w:left="720"/>
        <w:rPr>
          <w:rFonts w:ascii="Times New Roman" w:hAnsi="Times New Roman" w:cs="Times New Roman"/>
          <w:b/>
        </w:rPr>
      </w:pPr>
    </w:p>
    <w:p w14:paraId="1309CDF1" w14:textId="77777777" w:rsidR="008A4133" w:rsidRPr="00C72345" w:rsidRDefault="008A4133" w:rsidP="00D47F79">
      <w:pPr>
        <w:pStyle w:val="Bezmezer"/>
        <w:ind w:left="720"/>
        <w:rPr>
          <w:rFonts w:ascii="Times New Roman" w:hAnsi="Times New Roman" w:cs="Times New Roman"/>
          <w:b/>
          <w:sz w:val="16"/>
          <w:szCs w:val="16"/>
        </w:rPr>
      </w:pPr>
    </w:p>
    <w:p w14:paraId="7A2E5FD4" w14:textId="020A029A" w:rsidR="008A4133" w:rsidRDefault="008A4133" w:rsidP="008A4133">
      <w:pPr>
        <w:pStyle w:val="Bezmezer"/>
        <w:numPr>
          <w:ilvl w:val="0"/>
          <w:numId w:val="1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Sdělení obsazovacího úseku</w:t>
      </w:r>
    </w:p>
    <w:p w14:paraId="24FCB05E" w14:textId="77777777" w:rsidR="008A4133" w:rsidRDefault="008A4133" w:rsidP="008A4133">
      <w:pPr>
        <w:pStyle w:val="Bezmezer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Komisi rozhodčích se zřejmě nepodaří obsadit rozhodčími všechna utkání okresních soutěží. Důvodem je:</w:t>
      </w:r>
    </w:p>
    <w:p w14:paraId="55127E46" w14:textId="779232AD" w:rsidR="008A4133" w:rsidRDefault="00C72345" w:rsidP="008A4133">
      <w:pPr>
        <w:pStyle w:val="Bezmezer"/>
        <w:numPr>
          <w:ilvl w:val="0"/>
          <w:numId w:val="19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="00296405">
        <w:rPr>
          <w:rFonts w:ascii="Times New Roman" w:hAnsi="Times New Roman" w:cs="Times New Roman"/>
          <w:b/>
        </w:rPr>
        <w:t>výšený počet omluv</w:t>
      </w:r>
      <w:r w:rsidR="008A4133">
        <w:rPr>
          <w:rFonts w:ascii="Times New Roman" w:hAnsi="Times New Roman" w:cs="Times New Roman"/>
          <w:b/>
        </w:rPr>
        <w:t xml:space="preserve"> ze </w:t>
      </w:r>
      <w:r w:rsidR="00296405">
        <w:rPr>
          <w:rFonts w:ascii="Times New Roman" w:hAnsi="Times New Roman" w:cs="Times New Roman"/>
          <w:b/>
        </w:rPr>
        <w:t>zdravotních a pracovních důvodů</w:t>
      </w:r>
      <w:r w:rsidR="008A4133">
        <w:rPr>
          <w:rFonts w:ascii="Times New Roman" w:hAnsi="Times New Roman" w:cs="Times New Roman"/>
          <w:b/>
        </w:rPr>
        <w:t>.</w:t>
      </w:r>
    </w:p>
    <w:p w14:paraId="4B8CD150" w14:textId="5E5B406C" w:rsidR="008A4133" w:rsidRDefault="008A4133" w:rsidP="008A4133">
      <w:pPr>
        <w:pStyle w:val="Bezmezer"/>
        <w:numPr>
          <w:ilvl w:val="0"/>
          <w:numId w:val="19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zvýšený počet utkání dospělých v neděli odpoledne.</w:t>
      </w:r>
    </w:p>
    <w:p w14:paraId="3E9020F1" w14:textId="770B72A0" w:rsidR="008A4133" w:rsidRDefault="008A4133" w:rsidP="008A4133">
      <w:pPr>
        <w:pStyle w:val="Bezmezer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Komise na tuto skutečnost upozorňuje funkcionáře o</w:t>
      </w:r>
      <w:r w:rsidR="004B7A60"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  <w:b/>
        </w:rPr>
        <w:t>dílů</w:t>
      </w:r>
    </w:p>
    <w:p w14:paraId="5B9BBBEB" w14:textId="77777777" w:rsidR="00C72345" w:rsidRPr="00C72345" w:rsidRDefault="00C72345" w:rsidP="008A4133">
      <w:pPr>
        <w:pStyle w:val="Bezmezer"/>
        <w:ind w:left="720"/>
        <w:rPr>
          <w:rFonts w:ascii="Times New Roman" w:hAnsi="Times New Roman" w:cs="Times New Roman"/>
          <w:b/>
          <w:sz w:val="32"/>
          <w:szCs w:val="32"/>
        </w:rPr>
      </w:pPr>
    </w:p>
    <w:p w14:paraId="03BCF117" w14:textId="77777777" w:rsidR="00296405" w:rsidRDefault="004B7A60" w:rsidP="004B7A60">
      <w:pPr>
        <w:pStyle w:val="Bezmezer"/>
        <w:numPr>
          <w:ilvl w:val="0"/>
          <w:numId w:val="1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Komise se zabývala dopisem pana MVDr. Jakuba Šmída jehož obsahem byl návrh úprav finančních náhrad rozhodčím. Komise souhlasí s tím, že je nutné se problematikou zabýva</w:t>
      </w:r>
      <w:r w:rsidR="00296405">
        <w:rPr>
          <w:rFonts w:ascii="Times New Roman" w:hAnsi="Times New Roman" w:cs="Times New Roman"/>
          <w:b/>
        </w:rPr>
        <w:t>t</w:t>
      </w:r>
      <w:r>
        <w:rPr>
          <w:rFonts w:ascii="Times New Roman" w:hAnsi="Times New Roman" w:cs="Times New Roman"/>
          <w:b/>
        </w:rPr>
        <w:t>. Nesouhlasí s</w:t>
      </w:r>
      <w:r w:rsidR="00296405">
        <w:rPr>
          <w:rFonts w:ascii="Times New Roman" w:hAnsi="Times New Roman" w:cs="Times New Roman"/>
          <w:b/>
        </w:rPr>
        <w:t xml:space="preserve"> však </w:t>
      </w:r>
      <w:r>
        <w:rPr>
          <w:rFonts w:ascii="Times New Roman" w:hAnsi="Times New Roman" w:cs="Times New Roman"/>
          <w:b/>
        </w:rPr>
        <w:t>formou</w:t>
      </w:r>
      <w:r w:rsidR="00296405">
        <w:rPr>
          <w:rFonts w:ascii="Times New Roman" w:hAnsi="Times New Roman" w:cs="Times New Roman"/>
          <w:b/>
        </w:rPr>
        <w:t xml:space="preserve"> jednání</w:t>
      </w:r>
      <w:r>
        <w:rPr>
          <w:rFonts w:ascii="Times New Roman" w:hAnsi="Times New Roman" w:cs="Times New Roman"/>
          <w:b/>
        </w:rPr>
        <w:t>, kterou autor navrhuje.</w:t>
      </w:r>
    </w:p>
    <w:p w14:paraId="06CB0C2D" w14:textId="77777777" w:rsidR="00296405" w:rsidRDefault="00296405" w:rsidP="004B7A60">
      <w:pPr>
        <w:pStyle w:val="Bezmezer"/>
        <w:numPr>
          <w:ilvl w:val="0"/>
          <w:numId w:val="1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Letní seminář rozhodčích OFS</w:t>
      </w:r>
    </w:p>
    <w:p w14:paraId="0D39593E" w14:textId="34AAB385" w:rsidR="004B7A60" w:rsidRDefault="00296405" w:rsidP="00296405">
      <w:pPr>
        <w:pStyle w:val="Bezmezer"/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Komise upozorňuje rozhodčí OFS, že</w:t>
      </w:r>
      <w:r w:rsidR="004B7A6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pravidelný seminář rozh</w:t>
      </w:r>
      <w:r w:rsidR="00B41726">
        <w:rPr>
          <w:rFonts w:ascii="Times New Roman" w:hAnsi="Times New Roman" w:cs="Times New Roman"/>
          <w:b/>
        </w:rPr>
        <w:t>odčích se uskuteční v pátek 31</w:t>
      </w:r>
      <w:r>
        <w:rPr>
          <w:rFonts w:ascii="Times New Roman" w:hAnsi="Times New Roman" w:cs="Times New Roman"/>
          <w:b/>
        </w:rPr>
        <w:t>.</w:t>
      </w:r>
      <w:r w:rsidR="00B41726">
        <w:rPr>
          <w:rFonts w:ascii="Times New Roman" w:hAnsi="Times New Roman" w:cs="Times New Roman"/>
          <w:b/>
        </w:rPr>
        <w:t xml:space="preserve"> července</w:t>
      </w:r>
      <w:r>
        <w:rPr>
          <w:rFonts w:ascii="Times New Roman" w:hAnsi="Times New Roman" w:cs="Times New Roman"/>
          <w:b/>
        </w:rPr>
        <w:t xml:space="preserve"> 2026 od 16:30 hod. ve Velkých Pavlovicích.</w:t>
      </w:r>
      <w:r w:rsidR="00B41726">
        <w:rPr>
          <w:rFonts w:ascii="Times New Roman" w:hAnsi="Times New Roman" w:cs="Times New Roman"/>
          <w:b/>
        </w:rPr>
        <w:t xml:space="preserve"> Oficiální pozvánky budou rozhodčím zaslány po skončení sezóny.</w:t>
      </w:r>
    </w:p>
    <w:p w14:paraId="6E5F57E7" w14:textId="77777777" w:rsidR="00BE7E5A" w:rsidRDefault="00BE7E5A" w:rsidP="00BE7E5A">
      <w:pPr>
        <w:pStyle w:val="Bezmezer"/>
        <w:ind w:left="720"/>
        <w:rPr>
          <w:rFonts w:ascii="Times New Roman" w:hAnsi="Times New Roman" w:cs="Times New Roman"/>
          <w:b/>
        </w:rPr>
      </w:pPr>
    </w:p>
    <w:p w14:paraId="5ABC1B4C" w14:textId="77777777" w:rsidR="00BE7E5A" w:rsidRDefault="00BE7E5A" w:rsidP="00BE7E5A">
      <w:pPr>
        <w:pStyle w:val="Bezmezer"/>
        <w:ind w:left="720"/>
        <w:rPr>
          <w:rFonts w:ascii="Times New Roman" w:hAnsi="Times New Roman" w:cs="Times New Roman"/>
          <w:b/>
        </w:rPr>
      </w:pPr>
    </w:p>
    <w:p w14:paraId="36CA2B4A" w14:textId="33F12357" w:rsidR="003F47B6" w:rsidRPr="005460C1" w:rsidRDefault="003F47B6" w:rsidP="003F47B6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460C1">
        <w:rPr>
          <w:rFonts w:asciiTheme="minorHAnsi" w:hAnsiTheme="minorHAnsi" w:cstheme="minorHAnsi"/>
          <w:b/>
          <w:sz w:val="22"/>
          <w:szCs w:val="22"/>
        </w:rPr>
        <w:t>Zapsal: Miroslav Strouhal, předseda KR</w:t>
      </w:r>
    </w:p>
    <w:p w14:paraId="45F40656" w14:textId="77777777" w:rsidR="0033332B" w:rsidRDefault="0033332B" w:rsidP="0033332B">
      <w:pPr>
        <w:pStyle w:val="Odstavecseseznamem"/>
        <w:spacing w:before="100" w:beforeAutospacing="1" w:after="100" w:afterAutospacing="1" w:line="276" w:lineRule="auto"/>
        <w:jc w:val="both"/>
      </w:pPr>
    </w:p>
    <w:p w14:paraId="642467E4" w14:textId="6CEE6344" w:rsidR="0033332B" w:rsidRPr="00EA3CBF" w:rsidRDefault="0033332B" w:rsidP="0033332B">
      <w:pPr>
        <w:pStyle w:val="Odstavecseseznamem"/>
        <w:spacing w:before="100" w:beforeAutospacing="1" w:after="100" w:afterAutospacing="1" w:line="276" w:lineRule="auto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70"/>
        <w:gridCol w:w="2708"/>
        <w:gridCol w:w="3432"/>
      </w:tblGrid>
      <w:tr w:rsidR="00CC1253" w:rsidRPr="00EA3CBF" w14:paraId="03C21C7B" w14:textId="77777777" w:rsidTr="0007195D">
        <w:tc>
          <w:tcPr>
            <w:tcW w:w="3070" w:type="dxa"/>
          </w:tcPr>
          <w:p w14:paraId="4066D7A2" w14:textId="77777777" w:rsidR="00CC1253" w:rsidRPr="00EA3CBF" w:rsidRDefault="00CC1253" w:rsidP="0007195D">
            <w:pPr>
              <w:snapToGrid w:val="0"/>
              <w:jc w:val="center"/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2708" w:type="dxa"/>
          </w:tcPr>
          <w:p w14:paraId="446B437C" w14:textId="77777777" w:rsidR="00CC1253" w:rsidRPr="00EA3CBF" w:rsidRDefault="00CC1253" w:rsidP="0007195D">
            <w:pPr>
              <w:snapToGrid w:val="0"/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3432" w:type="dxa"/>
          </w:tcPr>
          <w:p w14:paraId="6208B985" w14:textId="77777777" w:rsidR="00CC1253" w:rsidRPr="00EA3CBF" w:rsidRDefault="00CC1253" w:rsidP="0007195D">
            <w:pPr>
              <w:snapToGrid w:val="0"/>
              <w:jc w:val="center"/>
              <w:rPr>
                <w:iCs/>
                <w:color w:val="000000"/>
                <w:sz w:val="28"/>
                <w:szCs w:val="28"/>
              </w:rPr>
            </w:pPr>
          </w:p>
        </w:tc>
      </w:tr>
    </w:tbl>
    <w:p w14:paraId="364692A3" w14:textId="77777777" w:rsidR="002F729E" w:rsidRDefault="002F729E" w:rsidP="00C01BDE">
      <w:pPr>
        <w:suppressAutoHyphens w:val="0"/>
        <w:ind w:firstLineChars="100" w:firstLine="240"/>
        <w:jc w:val="both"/>
        <w:rPr>
          <w:lang w:eastAsia="cs-CZ"/>
        </w:rPr>
      </w:pPr>
    </w:p>
    <w:sectPr w:rsidR="002F729E" w:rsidSect="00B95372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30F28" w14:textId="77777777" w:rsidR="00C744A1" w:rsidRDefault="00C744A1">
      <w:r>
        <w:separator/>
      </w:r>
    </w:p>
  </w:endnote>
  <w:endnote w:type="continuationSeparator" w:id="0">
    <w:p w14:paraId="3A3D728B" w14:textId="77777777" w:rsidR="00C744A1" w:rsidRDefault="00C74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XSpec="center" w:tblpY="1"/>
      <w:tblW w:w="5000" w:type="pct"/>
      <w:tblLook w:val="00A0" w:firstRow="1" w:lastRow="0" w:firstColumn="1" w:lastColumn="0" w:noHBand="0" w:noVBand="0"/>
    </w:tblPr>
    <w:tblGrid>
      <w:gridCol w:w="3789"/>
      <w:gridCol w:w="2356"/>
      <w:gridCol w:w="3493"/>
    </w:tblGrid>
    <w:tr w:rsidR="00AF1BD6" w:rsidRPr="00C631AF" w14:paraId="5376181F" w14:textId="77777777" w:rsidTr="003D7DD4">
      <w:trPr>
        <w:trHeight w:val="151"/>
      </w:trPr>
      <w:tc>
        <w:tcPr>
          <w:tcW w:w="1966" w:type="pct"/>
          <w:tcBorders>
            <w:bottom w:val="single" w:sz="4" w:space="0" w:color="4F81BD"/>
          </w:tcBorders>
        </w:tcPr>
        <w:p w14:paraId="0CA92D3D" w14:textId="77777777" w:rsidR="00AF1BD6" w:rsidRPr="00C631AF" w:rsidRDefault="00AF1BD6" w:rsidP="002A1865">
          <w:pPr>
            <w:pStyle w:val="Zhlav"/>
            <w:rPr>
              <w:b/>
              <w:bCs/>
            </w:rPr>
          </w:pPr>
        </w:p>
      </w:tc>
      <w:tc>
        <w:tcPr>
          <w:tcW w:w="1222" w:type="pct"/>
          <w:vMerge w:val="restart"/>
          <w:noWrap/>
          <w:vAlign w:val="center"/>
        </w:tcPr>
        <w:p w14:paraId="513924A3" w14:textId="77777777" w:rsidR="00AF1BD6" w:rsidRPr="00C631AF" w:rsidRDefault="00AF1BD6" w:rsidP="002A1865">
          <w:pPr>
            <w:pStyle w:val="Bezmezer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631AF">
            <w:rPr>
              <w:rFonts w:ascii="Times New Roman" w:hAnsi="Times New Roman" w:cs="Times New Roman"/>
              <w:sz w:val="18"/>
              <w:szCs w:val="20"/>
            </w:rPr>
            <w:t xml:space="preserve">Strana </w:t>
          </w:r>
          <w:r w:rsidRPr="00C631AF">
            <w:rPr>
              <w:rFonts w:ascii="Times New Roman" w:hAnsi="Times New Roman" w:cs="Times New Roman"/>
              <w:sz w:val="18"/>
              <w:szCs w:val="20"/>
            </w:rPr>
            <w:fldChar w:fldCharType="begin"/>
          </w:r>
          <w:r w:rsidRPr="00C631AF">
            <w:rPr>
              <w:rFonts w:ascii="Times New Roman" w:hAnsi="Times New Roman" w:cs="Times New Roman"/>
              <w:sz w:val="18"/>
              <w:szCs w:val="20"/>
            </w:rPr>
            <w:instrText xml:space="preserve"> PAGE </w:instrText>
          </w:r>
          <w:r w:rsidRPr="00C631AF">
            <w:rPr>
              <w:rFonts w:ascii="Times New Roman" w:hAnsi="Times New Roman" w:cs="Times New Roman"/>
              <w:sz w:val="18"/>
              <w:szCs w:val="20"/>
            </w:rPr>
            <w:fldChar w:fldCharType="separate"/>
          </w:r>
          <w:r w:rsidR="00B41726">
            <w:rPr>
              <w:rFonts w:ascii="Times New Roman" w:hAnsi="Times New Roman" w:cs="Times New Roman"/>
              <w:noProof/>
              <w:sz w:val="18"/>
              <w:szCs w:val="20"/>
            </w:rPr>
            <w:t>1</w:t>
          </w:r>
          <w:r w:rsidRPr="00C631AF">
            <w:rPr>
              <w:rFonts w:ascii="Times New Roman" w:hAnsi="Times New Roman" w:cs="Times New Roman"/>
              <w:sz w:val="18"/>
              <w:szCs w:val="20"/>
            </w:rPr>
            <w:fldChar w:fldCharType="end"/>
          </w:r>
          <w:r w:rsidRPr="00C631AF">
            <w:rPr>
              <w:rFonts w:ascii="Times New Roman" w:hAnsi="Times New Roman" w:cs="Times New Roman"/>
              <w:sz w:val="18"/>
              <w:szCs w:val="20"/>
            </w:rPr>
            <w:t xml:space="preserve"> (celkem </w:t>
          </w:r>
          <w:r w:rsidRPr="00C631AF">
            <w:rPr>
              <w:rFonts w:ascii="Times New Roman" w:hAnsi="Times New Roman" w:cs="Times New Roman"/>
              <w:sz w:val="18"/>
              <w:szCs w:val="20"/>
            </w:rPr>
            <w:fldChar w:fldCharType="begin"/>
          </w:r>
          <w:r w:rsidRPr="00C631AF">
            <w:rPr>
              <w:rFonts w:ascii="Times New Roman" w:hAnsi="Times New Roman" w:cs="Times New Roman"/>
              <w:sz w:val="18"/>
              <w:szCs w:val="20"/>
            </w:rPr>
            <w:instrText xml:space="preserve"> NUMPAGES </w:instrText>
          </w:r>
          <w:r w:rsidRPr="00C631AF">
            <w:rPr>
              <w:rFonts w:ascii="Times New Roman" w:hAnsi="Times New Roman" w:cs="Times New Roman"/>
              <w:sz w:val="18"/>
              <w:szCs w:val="20"/>
            </w:rPr>
            <w:fldChar w:fldCharType="separate"/>
          </w:r>
          <w:r w:rsidR="00B41726">
            <w:rPr>
              <w:rFonts w:ascii="Times New Roman" w:hAnsi="Times New Roman" w:cs="Times New Roman"/>
              <w:noProof/>
              <w:sz w:val="18"/>
              <w:szCs w:val="20"/>
            </w:rPr>
            <w:t>3</w:t>
          </w:r>
          <w:r w:rsidRPr="00C631AF">
            <w:rPr>
              <w:rFonts w:ascii="Times New Roman" w:hAnsi="Times New Roman" w:cs="Times New Roman"/>
              <w:sz w:val="18"/>
              <w:szCs w:val="20"/>
            </w:rPr>
            <w:fldChar w:fldCharType="end"/>
          </w:r>
          <w:r w:rsidRPr="00C631AF">
            <w:rPr>
              <w:rFonts w:ascii="Times New Roman" w:hAnsi="Times New Roman" w:cs="Times New Roman"/>
              <w:sz w:val="18"/>
              <w:szCs w:val="20"/>
            </w:rPr>
            <w:t>)</w:t>
          </w:r>
        </w:p>
      </w:tc>
      <w:tc>
        <w:tcPr>
          <w:tcW w:w="1812" w:type="pct"/>
          <w:tcBorders>
            <w:bottom w:val="single" w:sz="4" w:space="0" w:color="4F81BD"/>
          </w:tcBorders>
        </w:tcPr>
        <w:p w14:paraId="183F6799" w14:textId="77777777" w:rsidR="00AF1BD6" w:rsidRPr="00C631AF" w:rsidRDefault="00AF1BD6" w:rsidP="002A1865">
          <w:pPr>
            <w:pStyle w:val="Zhlav"/>
            <w:rPr>
              <w:lang w:eastAsia="en-US"/>
            </w:rPr>
          </w:pPr>
        </w:p>
      </w:tc>
    </w:tr>
    <w:tr w:rsidR="00AF1BD6" w:rsidRPr="00C631AF" w14:paraId="5F1B6218" w14:textId="77777777" w:rsidTr="003D7DD4">
      <w:trPr>
        <w:trHeight w:val="150"/>
      </w:trPr>
      <w:tc>
        <w:tcPr>
          <w:tcW w:w="1966" w:type="pct"/>
          <w:tcBorders>
            <w:top w:val="single" w:sz="4" w:space="0" w:color="4F81BD"/>
          </w:tcBorders>
        </w:tcPr>
        <w:p w14:paraId="7488384C" w14:textId="77777777" w:rsidR="00AF1BD6" w:rsidRPr="00C631AF" w:rsidRDefault="00AF1BD6" w:rsidP="002A1865">
          <w:pPr>
            <w:pStyle w:val="Zhlav"/>
            <w:rPr>
              <w:b/>
              <w:bCs/>
            </w:rPr>
          </w:pPr>
        </w:p>
      </w:tc>
      <w:tc>
        <w:tcPr>
          <w:tcW w:w="1222" w:type="pct"/>
          <w:vMerge/>
        </w:tcPr>
        <w:p w14:paraId="28E4B00D" w14:textId="77777777" w:rsidR="00AF1BD6" w:rsidRPr="00C631AF" w:rsidRDefault="00AF1BD6" w:rsidP="002A1865">
          <w:pPr>
            <w:pStyle w:val="Zhlav"/>
            <w:jc w:val="center"/>
            <w:rPr>
              <w:lang w:eastAsia="en-US"/>
            </w:rPr>
          </w:pPr>
        </w:p>
      </w:tc>
      <w:tc>
        <w:tcPr>
          <w:tcW w:w="1812" w:type="pct"/>
          <w:tcBorders>
            <w:top w:val="single" w:sz="4" w:space="0" w:color="4F81BD"/>
          </w:tcBorders>
        </w:tcPr>
        <w:p w14:paraId="6842A0B0" w14:textId="77777777" w:rsidR="00AF1BD6" w:rsidRPr="00C631AF" w:rsidRDefault="00AF1BD6" w:rsidP="002A1865">
          <w:pPr>
            <w:pStyle w:val="Zhlav"/>
            <w:rPr>
              <w:lang w:eastAsia="en-US"/>
            </w:rPr>
          </w:pPr>
        </w:p>
      </w:tc>
    </w:tr>
  </w:tbl>
  <w:p w14:paraId="388F0A9C" w14:textId="77777777" w:rsidR="00AF1BD6" w:rsidRPr="002A1865" w:rsidRDefault="00AF1BD6" w:rsidP="002A18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95670" w14:textId="77777777" w:rsidR="00C744A1" w:rsidRDefault="00C744A1">
      <w:r>
        <w:separator/>
      </w:r>
    </w:p>
  </w:footnote>
  <w:footnote w:type="continuationSeparator" w:id="0">
    <w:p w14:paraId="62386FC3" w14:textId="77777777" w:rsidR="00C744A1" w:rsidRDefault="00C74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83363" w14:textId="77777777" w:rsidR="00AF1BD6" w:rsidRDefault="00AF1BD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BC2DF8"/>
    <w:multiLevelType w:val="hybridMultilevel"/>
    <w:tmpl w:val="E61FBAE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eastAsia="Times New Roman" w:hAnsi="Arial" w:cs="Arial" w:hint="default"/>
        <w:b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708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Nzev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1"/>
        <w:position w:val="0"/>
        <w:sz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28" w:hanging="360"/>
      </w:pPr>
      <w:rPr>
        <w:rFonts w:cs="Times New Roman" w:hint="default"/>
        <w:b w:val="0"/>
        <w:strike w:val="0"/>
        <w:d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 w:hint="default"/>
      </w:r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108B56C6"/>
    <w:multiLevelType w:val="hybridMultilevel"/>
    <w:tmpl w:val="3788EC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05909"/>
    <w:multiLevelType w:val="hybridMultilevel"/>
    <w:tmpl w:val="422614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E15EB"/>
    <w:multiLevelType w:val="hybridMultilevel"/>
    <w:tmpl w:val="4B8A83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3744F"/>
    <w:multiLevelType w:val="hybridMultilevel"/>
    <w:tmpl w:val="39ECA01E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BC6C12"/>
    <w:multiLevelType w:val="hybridMultilevel"/>
    <w:tmpl w:val="ECE242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A497E"/>
    <w:multiLevelType w:val="hybridMultilevel"/>
    <w:tmpl w:val="9A6EE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029E5"/>
    <w:multiLevelType w:val="hybridMultilevel"/>
    <w:tmpl w:val="1134575A"/>
    <w:lvl w:ilvl="0" w:tplc="7C4E19B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D5ABE"/>
    <w:multiLevelType w:val="hybridMultilevel"/>
    <w:tmpl w:val="D9E02142"/>
    <w:lvl w:ilvl="0" w:tplc="001CAD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760CCE"/>
    <w:multiLevelType w:val="hybridMultilevel"/>
    <w:tmpl w:val="5CAEEA96"/>
    <w:lvl w:ilvl="0" w:tplc="0405000B">
      <w:start w:val="1"/>
      <w:numFmt w:val="bullet"/>
      <w:lvlText w:val=""/>
      <w:lvlJc w:val="left"/>
      <w:pPr>
        <w:ind w:left="148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3" w15:restartNumberingAfterBreak="0">
    <w:nsid w:val="55375F24"/>
    <w:multiLevelType w:val="hybridMultilevel"/>
    <w:tmpl w:val="1138EB4E"/>
    <w:lvl w:ilvl="0" w:tplc="AD0893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D69D4"/>
    <w:multiLevelType w:val="hybridMultilevel"/>
    <w:tmpl w:val="16B44EB4"/>
    <w:lvl w:ilvl="0" w:tplc="1304CE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954795"/>
    <w:multiLevelType w:val="hybridMultilevel"/>
    <w:tmpl w:val="D3CE24B6"/>
    <w:lvl w:ilvl="0" w:tplc="33B0669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B91D56"/>
    <w:multiLevelType w:val="hybridMultilevel"/>
    <w:tmpl w:val="41609106"/>
    <w:lvl w:ilvl="0" w:tplc="3BE66C0E">
      <w:start w:val="1"/>
      <w:numFmt w:val="decimal"/>
      <w:lvlText w:val="%1."/>
      <w:lvlJc w:val="left"/>
      <w:pPr>
        <w:ind w:left="35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724C2E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4654F0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4281C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9CE76E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BA33B0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EEF30E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129434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6604CC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B60129C"/>
    <w:multiLevelType w:val="hybridMultilevel"/>
    <w:tmpl w:val="D1D6B6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36EC1"/>
    <w:multiLevelType w:val="hybridMultilevel"/>
    <w:tmpl w:val="C9624B18"/>
    <w:lvl w:ilvl="0" w:tplc="68CCF738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477566">
    <w:abstractNumId w:val="1"/>
  </w:num>
  <w:num w:numId="2" w16cid:durableId="110172157">
    <w:abstractNumId w:val="2"/>
  </w:num>
  <w:num w:numId="3" w16cid:durableId="344132106">
    <w:abstractNumId w:val="3"/>
  </w:num>
  <w:num w:numId="4" w16cid:durableId="2087916888">
    <w:abstractNumId w:val="4"/>
  </w:num>
  <w:num w:numId="5" w16cid:durableId="1647512097">
    <w:abstractNumId w:val="10"/>
  </w:num>
  <w:num w:numId="6" w16cid:durableId="1458911126">
    <w:abstractNumId w:val="0"/>
  </w:num>
  <w:num w:numId="7" w16cid:durableId="1040666399">
    <w:abstractNumId w:val="16"/>
  </w:num>
  <w:num w:numId="8" w16cid:durableId="1717926955">
    <w:abstractNumId w:val="6"/>
  </w:num>
  <w:num w:numId="9" w16cid:durableId="1752509837">
    <w:abstractNumId w:val="11"/>
  </w:num>
  <w:num w:numId="10" w16cid:durableId="576403975">
    <w:abstractNumId w:val="7"/>
  </w:num>
  <w:num w:numId="11" w16cid:durableId="397560356">
    <w:abstractNumId w:val="12"/>
  </w:num>
  <w:num w:numId="12" w16cid:durableId="556017159">
    <w:abstractNumId w:val="5"/>
  </w:num>
  <w:num w:numId="13" w16cid:durableId="806971636">
    <w:abstractNumId w:val="9"/>
  </w:num>
  <w:num w:numId="14" w16cid:durableId="2070224085">
    <w:abstractNumId w:val="17"/>
  </w:num>
  <w:num w:numId="15" w16cid:durableId="1256282904">
    <w:abstractNumId w:val="15"/>
  </w:num>
  <w:num w:numId="16" w16cid:durableId="2134402490">
    <w:abstractNumId w:val="8"/>
  </w:num>
  <w:num w:numId="17" w16cid:durableId="1317225115">
    <w:abstractNumId w:val="18"/>
  </w:num>
  <w:num w:numId="18" w16cid:durableId="1875000321">
    <w:abstractNumId w:val="14"/>
  </w:num>
  <w:num w:numId="19" w16cid:durableId="14738705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82D"/>
    <w:rsid w:val="000000E7"/>
    <w:rsid w:val="00006690"/>
    <w:rsid w:val="000077BA"/>
    <w:rsid w:val="00021577"/>
    <w:rsid w:val="000256C3"/>
    <w:rsid w:val="000266C4"/>
    <w:rsid w:val="00036119"/>
    <w:rsid w:val="00037CD5"/>
    <w:rsid w:val="00045E52"/>
    <w:rsid w:val="0005197E"/>
    <w:rsid w:val="0007195D"/>
    <w:rsid w:val="0007344D"/>
    <w:rsid w:val="00073935"/>
    <w:rsid w:val="000817AA"/>
    <w:rsid w:val="00081C1A"/>
    <w:rsid w:val="000841ED"/>
    <w:rsid w:val="00087904"/>
    <w:rsid w:val="000950A8"/>
    <w:rsid w:val="00095C14"/>
    <w:rsid w:val="000A61CC"/>
    <w:rsid w:val="000D0022"/>
    <w:rsid w:val="000D3E62"/>
    <w:rsid w:val="000E63E9"/>
    <w:rsid w:val="000E7787"/>
    <w:rsid w:val="000E798E"/>
    <w:rsid w:val="0011106E"/>
    <w:rsid w:val="00114BF4"/>
    <w:rsid w:val="00115E6A"/>
    <w:rsid w:val="00125395"/>
    <w:rsid w:val="00137DA1"/>
    <w:rsid w:val="001416D9"/>
    <w:rsid w:val="00147347"/>
    <w:rsid w:val="00147932"/>
    <w:rsid w:val="0015129F"/>
    <w:rsid w:val="001513A8"/>
    <w:rsid w:val="00157F4B"/>
    <w:rsid w:val="0018073F"/>
    <w:rsid w:val="001814D5"/>
    <w:rsid w:val="00184160"/>
    <w:rsid w:val="00190DD4"/>
    <w:rsid w:val="00194357"/>
    <w:rsid w:val="001953CB"/>
    <w:rsid w:val="001A5695"/>
    <w:rsid w:val="001D18C2"/>
    <w:rsid w:val="001D7E46"/>
    <w:rsid w:val="001E10C8"/>
    <w:rsid w:val="00205AB0"/>
    <w:rsid w:val="002135DF"/>
    <w:rsid w:val="0022017D"/>
    <w:rsid w:val="00221B17"/>
    <w:rsid w:val="002230AA"/>
    <w:rsid w:val="00225163"/>
    <w:rsid w:val="00232A64"/>
    <w:rsid w:val="00236E79"/>
    <w:rsid w:val="00242482"/>
    <w:rsid w:val="002436F4"/>
    <w:rsid w:val="002502F0"/>
    <w:rsid w:val="00250B55"/>
    <w:rsid w:val="00254CCD"/>
    <w:rsid w:val="00260486"/>
    <w:rsid w:val="00260CAD"/>
    <w:rsid w:val="0026262E"/>
    <w:rsid w:val="002766DC"/>
    <w:rsid w:val="00294FD7"/>
    <w:rsid w:val="00296405"/>
    <w:rsid w:val="002A1865"/>
    <w:rsid w:val="002A1B3C"/>
    <w:rsid w:val="002A442C"/>
    <w:rsid w:val="002B6779"/>
    <w:rsid w:val="002C08A7"/>
    <w:rsid w:val="002C4F12"/>
    <w:rsid w:val="002D21AB"/>
    <w:rsid w:val="002D2948"/>
    <w:rsid w:val="002D328C"/>
    <w:rsid w:val="002D4818"/>
    <w:rsid w:val="002D6800"/>
    <w:rsid w:val="002D6D95"/>
    <w:rsid w:val="002E7475"/>
    <w:rsid w:val="002F45B3"/>
    <w:rsid w:val="002F729E"/>
    <w:rsid w:val="00306BD0"/>
    <w:rsid w:val="00323D22"/>
    <w:rsid w:val="003256A3"/>
    <w:rsid w:val="003315F1"/>
    <w:rsid w:val="0033332B"/>
    <w:rsid w:val="00344B14"/>
    <w:rsid w:val="00356487"/>
    <w:rsid w:val="003574FC"/>
    <w:rsid w:val="00364D3C"/>
    <w:rsid w:val="00381DE9"/>
    <w:rsid w:val="00394172"/>
    <w:rsid w:val="0039458F"/>
    <w:rsid w:val="003A3CAF"/>
    <w:rsid w:val="003B0B40"/>
    <w:rsid w:val="003B6F60"/>
    <w:rsid w:val="003C1F4D"/>
    <w:rsid w:val="003C6910"/>
    <w:rsid w:val="003D7D34"/>
    <w:rsid w:val="003D7DD4"/>
    <w:rsid w:val="003E29E9"/>
    <w:rsid w:val="003E4848"/>
    <w:rsid w:val="003E777F"/>
    <w:rsid w:val="003F1EA4"/>
    <w:rsid w:val="003F2FCA"/>
    <w:rsid w:val="003F47B6"/>
    <w:rsid w:val="004172C4"/>
    <w:rsid w:val="00417C76"/>
    <w:rsid w:val="00422BB0"/>
    <w:rsid w:val="0042385E"/>
    <w:rsid w:val="00426E32"/>
    <w:rsid w:val="00427A48"/>
    <w:rsid w:val="00427FC1"/>
    <w:rsid w:val="00437135"/>
    <w:rsid w:val="00444909"/>
    <w:rsid w:val="00444E79"/>
    <w:rsid w:val="00452959"/>
    <w:rsid w:val="00452F8F"/>
    <w:rsid w:val="00453E66"/>
    <w:rsid w:val="00454B76"/>
    <w:rsid w:val="00473B74"/>
    <w:rsid w:val="00477835"/>
    <w:rsid w:val="00490E45"/>
    <w:rsid w:val="00491AFD"/>
    <w:rsid w:val="004A3FD9"/>
    <w:rsid w:val="004B1537"/>
    <w:rsid w:val="004B7A60"/>
    <w:rsid w:val="004D14E6"/>
    <w:rsid w:val="004D1A62"/>
    <w:rsid w:val="004D1DC1"/>
    <w:rsid w:val="004D3714"/>
    <w:rsid w:val="004D4331"/>
    <w:rsid w:val="004D61E8"/>
    <w:rsid w:val="004E2546"/>
    <w:rsid w:val="004E6D1F"/>
    <w:rsid w:val="004F0965"/>
    <w:rsid w:val="004F7BFD"/>
    <w:rsid w:val="00502531"/>
    <w:rsid w:val="0050595A"/>
    <w:rsid w:val="00505CFD"/>
    <w:rsid w:val="00506307"/>
    <w:rsid w:val="0050799E"/>
    <w:rsid w:val="00511221"/>
    <w:rsid w:val="005135CB"/>
    <w:rsid w:val="00515D14"/>
    <w:rsid w:val="00517B81"/>
    <w:rsid w:val="00520765"/>
    <w:rsid w:val="00520EAE"/>
    <w:rsid w:val="005310B5"/>
    <w:rsid w:val="00531145"/>
    <w:rsid w:val="00531EF6"/>
    <w:rsid w:val="005321C6"/>
    <w:rsid w:val="00540E1E"/>
    <w:rsid w:val="00543325"/>
    <w:rsid w:val="00545FBC"/>
    <w:rsid w:val="005460C1"/>
    <w:rsid w:val="005461C0"/>
    <w:rsid w:val="00552071"/>
    <w:rsid w:val="005547EB"/>
    <w:rsid w:val="00555AFF"/>
    <w:rsid w:val="00563927"/>
    <w:rsid w:val="005640E3"/>
    <w:rsid w:val="00570D85"/>
    <w:rsid w:val="00595ABD"/>
    <w:rsid w:val="00596ED2"/>
    <w:rsid w:val="00597AC9"/>
    <w:rsid w:val="005B4A74"/>
    <w:rsid w:val="005B57EC"/>
    <w:rsid w:val="005C5CF4"/>
    <w:rsid w:val="005D5F04"/>
    <w:rsid w:val="005D7406"/>
    <w:rsid w:val="005E0DAA"/>
    <w:rsid w:val="005F1596"/>
    <w:rsid w:val="005F5A7C"/>
    <w:rsid w:val="005F5ED2"/>
    <w:rsid w:val="0060470B"/>
    <w:rsid w:val="006069C4"/>
    <w:rsid w:val="00614048"/>
    <w:rsid w:val="00615A70"/>
    <w:rsid w:val="0062593B"/>
    <w:rsid w:val="00641FD4"/>
    <w:rsid w:val="00646266"/>
    <w:rsid w:val="00653C4B"/>
    <w:rsid w:val="00656543"/>
    <w:rsid w:val="00672F9B"/>
    <w:rsid w:val="006732F4"/>
    <w:rsid w:val="00683712"/>
    <w:rsid w:val="0068485C"/>
    <w:rsid w:val="00694D7E"/>
    <w:rsid w:val="006958B7"/>
    <w:rsid w:val="00697503"/>
    <w:rsid w:val="00697BB8"/>
    <w:rsid w:val="006B0B2E"/>
    <w:rsid w:val="006B113C"/>
    <w:rsid w:val="006B1BB4"/>
    <w:rsid w:val="006B25CF"/>
    <w:rsid w:val="006B56BC"/>
    <w:rsid w:val="006C1BB7"/>
    <w:rsid w:val="006C56CD"/>
    <w:rsid w:val="006C5F61"/>
    <w:rsid w:val="006D00AF"/>
    <w:rsid w:val="006E1875"/>
    <w:rsid w:val="006E3EA6"/>
    <w:rsid w:val="006F3032"/>
    <w:rsid w:val="006F5647"/>
    <w:rsid w:val="007022ED"/>
    <w:rsid w:val="00705D00"/>
    <w:rsid w:val="007075A0"/>
    <w:rsid w:val="00707DCA"/>
    <w:rsid w:val="007414DE"/>
    <w:rsid w:val="00744BF1"/>
    <w:rsid w:val="00745D88"/>
    <w:rsid w:val="007504CE"/>
    <w:rsid w:val="007537C5"/>
    <w:rsid w:val="00755174"/>
    <w:rsid w:val="007557C6"/>
    <w:rsid w:val="0078226C"/>
    <w:rsid w:val="00785132"/>
    <w:rsid w:val="007A02F7"/>
    <w:rsid w:val="007C1A40"/>
    <w:rsid w:val="007C3D15"/>
    <w:rsid w:val="007E6919"/>
    <w:rsid w:val="007F565F"/>
    <w:rsid w:val="00822FD1"/>
    <w:rsid w:val="0082681C"/>
    <w:rsid w:val="008305BD"/>
    <w:rsid w:val="0083372C"/>
    <w:rsid w:val="0084119D"/>
    <w:rsid w:val="00842512"/>
    <w:rsid w:val="008523F7"/>
    <w:rsid w:val="00862BC5"/>
    <w:rsid w:val="00864E8F"/>
    <w:rsid w:val="0086591A"/>
    <w:rsid w:val="00865A82"/>
    <w:rsid w:val="00874E35"/>
    <w:rsid w:val="00875851"/>
    <w:rsid w:val="00882083"/>
    <w:rsid w:val="00885884"/>
    <w:rsid w:val="00890C71"/>
    <w:rsid w:val="0089139E"/>
    <w:rsid w:val="008A4133"/>
    <w:rsid w:val="008A413D"/>
    <w:rsid w:val="008A7B2F"/>
    <w:rsid w:val="008D1F04"/>
    <w:rsid w:val="008D41B8"/>
    <w:rsid w:val="008D641A"/>
    <w:rsid w:val="008D74B6"/>
    <w:rsid w:val="008D78B0"/>
    <w:rsid w:val="008F20A4"/>
    <w:rsid w:val="00904659"/>
    <w:rsid w:val="0090481E"/>
    <w:rsid w:val="00924613"/>
    <w:rsid w:val="009349A2"/>
    <w:rsid w:val="0094113A"/>
    <w:rsid w:val="009412FB"/>
    <w:rsid w:val="00945495"/>
    <w:rsid w:val="009746AB"/>
    <w:rsid w:val="00977CDF"/>
    <w:rsid w:val="00980BDB"/>
    <w:rsid w:val="00993BCC"/>
    <w:rsid w:val="009962D0"/>
    <w:rsid w:val="009977D8"/>
    <w:rsid w:val="009A60E7"/>
    <w:rsid w:val="009C7F24"/>
    <w:rsid w:val="009D10BD"/>
    <w:rsid w:val="009D51E6"/>
    <w:rsid w:val="009F5F18"/>
    <w:rsid w:val="009F6AF8"/>
    <w:rsid w:val="00A05475"/>
    <w:rsid w:val="00A116EF"/>
    <w:rsid w:val="00A25806"/>
    <w:rsid w:val="00A30EFA"/>
    <w:rsid w:val="00A310D7"/>
    <w:rsid w:val="00A4115F"/>
    <w:rsid w:val="00A545E6"/>
    <w:rsid w:val="00A64430"/>
    <w:rsid w:val="00A72510"/>
    <w:rsid w:val="00A817FA"/>
    <w:rsid w:val="00AA24C0"/>
    <w:rsid w:val="00AB27A9"/>
    <w:rsid w:val="00AB7285"/>
    <w:rsid w:val="00AC0679"/>
    <w:rsid w:val="00AC56E9"/>
    <w:rsid w:val="00AD3363"/>
    <w:rsid w:val="00AD6BA5"/>
    <w:rsid w:val="00AD6F15"/>
    <w:rsid w:val="00AE06CB"/>
    <w:rsid w:val="00AE2C6E"/>
    <w:rsid w:val="00AF1BD6"/>
    <w:rsid w:val="00AF753A"/>
    <w:rsid w:val="00B041BA"/>
    <w:rsid w:val="00B0462F"/>
    <w:rsid w:val="00B05DDB"/>
    <w:rsid w:val="00B06488"/>
    <w:rsid w:val="00B067AB"/>
    <w:rsid w:val="00B16085"/>
    <w:rsid w:val="00B300D4"/>
    <w:rsid w:val="00B30B06"/>
    <w:rsid w:val="00B33936"/>
    <w:rsid w:val="00B34449"/>
    <w:rsid w:val="00B41726"/>
    <w:rsid w:val="00B711F5"/>
    <w:rsid w:val="00B71EE7"/>
    <w:rsid w:val="00B74E24"/>
    <w:rsid w:val="00B753F1"/>
    <w:rsid w:val="00B778C7"/>
    <w:rsid w:val="00B80FC3"/>
    <w:rsid w:val="00B87700"/>
    <w:rsid w:val="00B95372"/>
    <w:rsid w:val="00B97B87"/>
    <w:rsid w:val="00BA09B0"/>
    <w:rsid w:val="00BA5823"/>
    <w:rsid w:val="00BA71C1"/>
    <w:rsid w:val="00BB2C5C"/>
    <w:rsid w:val="00BB62A7"/>
    <w:rsid w:val="00BB6ECA"/>
    <w:rsid w:val="00BC764A"/>
    <w:rsid w:val="00BE0481"/>
    <w:rsid w:val="00BE624F"/>
    <w:rsid w:val="00BE7E5A"/>
    <w:rsid w:val="00BF1D33"/>
    <w:rsid w:val="00C00F6E"/>
    <w:rsid w:val="00C01BDE"/>
    <w:rsid w:val="00C06439"/>
    <w:rsid w:val="00C130D1"/>
    <w:rsid w:val="00C13178"/>
    <w:rsid w:val="00C21925"/>
    <w:rsid w:val="00C236BD"/>
    <w:rsid w:val="00C25E1F"/>
    <w:rsid w:val="00C3121A"/>
    <w:rsid w:val="00C47AA3"/>
    <w:rsid w:val="00C50FB1"/>
    <w:rsid w:val="00C5296D"/>
    <w:rsid w:val="00C5548B"/>
    <w:rsid w:val="00C631AF"/>
    <w:rsid w:val="00C72345"/>
    <w:rsid w:val="00C72642"/>
    <w:rsid w:val="00C744A1"/>
    <w:rsid w:val="00C812C2"/>
    <w:rsid w:val="00C81B54"/>
    <w:rsid w:val="00CA1959"/>
    <w:rsid w:val="00CB69A1"/>
    <w:rsid w:val="00CB6F5C"/>
    <w:rsid w:val="00CC1253"/>
    <w:rsid w:val="00CD3FCB"/>
    <w:rsid w:val="00CE3B9A"/>
    <w:rsid w:val="00D0282D"/>
    <w:rsid w:val="00D045AC"/>
    <w:rsid w:val="00D061F0"/>
    <w:rsid w:val="00D162EB"/>
    <w:rsid w:val="00D46F78"/>
    <w:rsid w:val="00D47F79"/>
    <w:rsid w:val="00D5385E"/>
    <w:rsid w:val="00D540F7"/>
    <w:rsid w:val="00D56793"/>
    <w:rsid w:val="00D613C8"/>
    <w:rsid w:val="00D660BB"/>
    <w:rsid w:val="00D70995"/>
    <w:rsid w:val="00D71CF2"/>
    <w:rsid w:val="00D7265E"/>
    <w:rsid w:val="00D73512"/>
    <w:rsid w:val="00D8093B"/>
    <w:rsid w:val="00D8247A"/>
    <w:rsid w:val="00D86CC2"/>
    <w:rsid w:val="00D87641"/>
    <w:rsid w:val="00D878A3"/>
    <w:rsid w:val="00D9098E"/>
    <w:rsid w:val="00DA2C4A"/>
    <w:rsid w:val="00DA672F"/>
    <w:rsid w:val="00DB3A92"/>
    <w:rsid w:val="00DC11B9"/>
    <w:rsid w:val="00DC3BF0"/>
    <w:rsid w:val="00DC5316"/>
    <w:rsid w:val="00DD212F"/>
    <w:rsid w:val="00DE0D72"/>
    <w:rsid w:val="00DE0F8C"/>
    <w:rsid w:val="00DF5687"/>
    <w:rsid w:val="00DF7BDE"/>
    <w:rsid w:val="00E07BFA"/>
    <w:rsid w:val="00E13E48"/>
    <w:rsid w:val="00E15708"/>
    <w:rsid w:val="00E2173B"/>
    <w:rsid w:val="00E2180C"/>
    <w:rsid w:val="00E261AF"/>
    <w:rsid w:val="00E26660"/>
    <w:rsid w:val="00E2760F"/>
    <w:rsid w:val="00E335E1"/>
    <w:rsid w:val="00E43B90"/>
    <w:rsid w:val="00E50BDF"/>
    <w:rsid w:val="00E546DA"/>
    <w:rsid w:val="00E56A54"/>
    <w:rsid w:val="00E673CE"/>
    <w:rsid w:val="00E76A3D"/>
    <w:rsid w:val="00E80C10"/>
    <w:rsid w:val="00E83A09"/>
    <w:rsid w:val="00E87A55"/>
    <w:rsid w:val="00E95FB2"/>
    <w:rsid w:val="00EA1DE0"/>
    <w:rsid w:val="00EA30E8"/>
    <w:rsid w:val="00EA3CBF"/>
    <w:rsid w:val="00EA3F5B"/>
    <w:rsid w:val="00EA53DD"/>
    <w:rsid w:val="00EA667D"/>
    <w:rsid w:val="00EA6C21"/>
    <w:rsid w:val="00EA6EFA"/>
    <w:rsid w:val="00EB4929"/>
    <w:rsid w:val="00EB67AC"/>
    <w:rsid w:val="00EE2001"/>
    <w:rsid w:val="00EF5CB8"/>
    <w:rsid w:val="00EF731D"/>
    <w:rsid w:val="00F01C8C"/>
    <w:rsid w:val="00F315AA"/>
    <w:rsid w:val="00F73206"/>
    <w:rsid w:val="00F80C2F"/>
    <w:rsid w:val="00F93F6A"/>
    <w:rsid w:val="00FA2F46"/>
    <w:rsid w:val="00FB105C"/>
    <w:rsid w:val="00FB7FA1"/>
    <w:rsid w:val="00FC49FE"/>
    <w:rsid w:val="00FD084C"/>
    <w:rsid w:val="00FD183D"/>
    <w:rsid w:val="00FD46A0"/>
    <w:rsid w:val="00FE08CF"/>
    <w:rsid w:val="00FF4AC3"/>
    <w:rsid w:val="00FF6AFD"/>
    <w:rsid w:val="00FF7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3538D9"/>
  <w15:docId w15:val="{2135E888-B9C8-46C4-B790-447CB991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17AA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uiPriority w:val="99"/>
    <w:rsid w:val="000817AA"/>
    <w:rPr>
      <w:rFonts w:ascii="Arial" w:eastAsia="Times New Roman" w:hAnsi="Arial"/>
      <w:b/>
      <w:color w:val="000000"/>
      <w:sz w:val="20"/>
    </w:rPr>
  </w:style>
  <w:style w:type="character" w:customStyle="1" w:styleId="WW8Num1z1">
    <w:name w:val="WW8Num1z1"/>
    <w:uiPriority w:val="99"/>
    <w:rsid w:val="000817AA"/>
    <w:rPr>
      <w:rFonts w:ascii="Courier New" w:hAnsi="Courier New"/>
      <w:sz w:val="20"/>
    </w:rPr>
  </w:style>
  <w:style w:type="character" w:customStyle="1" w:styleId="WW8Num1z2">
    <w:name w:val="WW8Num1z2"/>
    <w:uiPriority w:val="99"/>
    <w:rsid w:val="000817AA"/>
    <w:rPr>
      <w:rFonts w:ascii="Wingdings" w:hAnsi="Wingdings"/>
    </w:rPr>
  </w:style>
  <w:style w:type="character" w:customStyle="1" w:styleId="WW8Num1z3">
    <w:name w:val="WW8Num1z3"/>
    <w:uiPriority w:val="99"/>
    <w:rsid w:val="000817AA"/>
    <w:rPr>
      <w:rFonts w:ascii="Symbol" w:hAnsi="Symbol"/>
    </w:rPr>
  </w:style>
  <w:style w:type="character" w:customStyle="1" w:styleId="WW8Num2z0">
    <w:name w:val="WW8Num2z0"/>
    <w:uiPriority w:val="99"/>
    <w:rsid w:val="000817AA"/>
    <w:rPr>
      <w:rFonts w:ascii="Times New Roman" w:hAnsi="Times New Roman"/>
      <w:color w:val="auto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z1">
    <w:name w:val="WW8Num2z1"/>
    <w:uiPriority w:val="99"/>
    <w:rsid w:val="000817AA"/>
    <w:rPr>
      <w:color w:val="auto"/>
    </w:rPr>
  </w:style>
  <w:style w:type="character" w:customStyle="1" w:styleId="WW8Num2z2">
    <w:name w:val="WW8Num2z2"/>
    <w:uiPriority w:val="99"/>
    <w:rsid w:val="000817AA"/>
  </w:style>
  <w:style w:type="character" w:customStyle="1" w:styleId="WW8Num2z3">
    <w:name w:val="WW8Num2z3"/>
    <w:uiPriority w:val="99"/>
    <w:rsid w:val="000817AA"/>
    <w:rPr>
      <w:rFonts w:ascii="Times New Roman" w:hAnsi="Times New Roman"/>
      <w:color w:val="000000"/>
      <w:spacing w:val="0"/>
      <w:position w:val="0"/>
      <w:sz w:val="24"/>
      <w:u w:val="none"/>
      <w:vertAlign w:val="baseline"/>
      <w:em w:val="none"/>
    </w:rPr>
  </w:style>
  <w:style w:type="character" w:customStyle="1" w:styleId="WW8Num3z0">
    <w:name w:val="WW8Num3z0"/>
    <w:uiPriority w:val="99"/>
    <w:rsid w:val="000817AA"/>
  </w:style>
  <w:style w:type="character" w:customStyle="1" w:styleId="WW8Num3z1">
    <w:name w:val="WW8Num3z1"/>
    <w:uiPriority w:val="99"/>
    <w:rsid w:val="000817AA"/>
  </w:style>
  <w:style w:type="character" w:customStyle="1" w:styleId="WW8Num3z2">
    <w:name w:val="WW8Num3z2"/>
    <w:uiPriority w:val="99"/>
    <w:rsid w:val="000817AA"/>
  </w:style>
  <w:style w:type="character" w:customStyle="1" w:styleId="WW8Num3z3">
    <w:name w:val="WW8Num3z3"/>
    <w:uiPriority w:val="99"/>
    <w:rsid w:val="000817AA"/>
  </w:style>
  <w:style w:type="character" w:customStyle="1" w:styleId="WW8Num3z4">
    <w:name w:val="WW8Num3z4"/>
    <w:uiPriority w:val="99"/>
    <w:rsid w:val="000817AA"/>
  </w:style>
  <w:style w:type="character" w:customStyle="1" w:styleId="WW8Num3z5">
    <w:name w:val="WW8Num3z5"/>
    <w:uiPriority w:val="99"/>
    <w:rsid w:val="000817AA"/>
  </w:style>
  <w:style w:type="character" w:customStyle="1" w:styleId="WW8Num3z6">
    <w:name w:val="WW8Num3z6"/>
    <w:uiPriority w:val="99"/>
    <w:rsid w:val="000817AA"/>
  </w:style>
  <w:style w:type="character" w:customStyle="1" w:styleId="WW8Num3z7">
    <w:name w:val="WW8Num3z7"/>
    <w:uiPriority w:val="99"/>
    <w:rsid w:val="000817AA"/>
  </w:style>
  <w:style w:type="character" w:customStyle="1" w:styleId="WW8Num3z8">
    <w:name w:val="WW8Num3z8"/>
    <w:uiPriority w:val="99"/>
    <w:rsid w:val="000817AA"/>
  </w:style>
  <w:style w:type="character" w:customStyle="1" w:styleId="WW8Num4z0">
    <w:name w:val="WW8Num4z0"/>
    <w:uiPriority w:val="99"/>
    <w:rsid w:val="000817AA"/>
    <w:rPr>
      <w:rFonts w:ascii="Arial" w:hAnsi="Arial"/>
      <w:b/>
    </w:rPr>
  </w:style>
  <w:style w:type="character" w:customStyle="1" w:styleId="WW8Num4z1">
    <w:name w:val="WW8Num4z1"/>
    <w:uiPriority w:val="99"/>
    <w:rsid w:val="000817AA"/>
    <w:rPr>
      <w:rFonts w:ascii="Courier New" w:hAnsi="Courier New"/>
      <w:sz w:val="22"/>
    </w:rPr>
  </w:style>
  <w:style w:type="character" w:customStyle="1" w:styleId="WW8Num4z2">
    <w:name w:val="WW8Num4z2"/>
    <w:uiPriority w:val="99"/>
    <w:rsid w:val="000817AA"/>
    <w:rPr>
      <w:rFonts w:ascii="Wingdings" w:hAnsi="Wingdings"/>
    </w:rPr>
  </w:style>
  <w:style w:type="character" w:customStyle="1" w:styleId="WW8Num4z3">
    <w:name w:val="WW8Num4z3"/>
    <w:uiPriority w:val="99"/>
    <w:rsid w:val="000817AA"/>
    <w:rPr>
      <w:rFonts w:ascii="Symbol" w:hAnsi="Symbol"/>
    </w:rPr>
  </w:style>
  <w:style w:type="character" w:customStyle="1" w:styleId="WW8Num4z4">
    <w:name w:val="WW8Num4z4"/>
    <w:uiPriority w:val="99"/>
    <w:rsid w:val="000817AA"/>
  </w:style>
  <w:style w:type="character" w:customStyle="1" w:styleId="WW8Num4z5">
    <w:name w:val="WW8Num4z5"/>
    <w:uiPriority w:val="99"/>
    <w:rsid w:val="000817AA"/>
  </w:style>
  <w:style w:type="character" w:customStyle="1" w:styleId="WW8Num4z6">
    <w:name w:val="WW8Num4z6"/>
    <w:uiPriority w:val="99"/>
    <w:rsid w:val="000817AA"/>
  </w:style>
  <w:style w:type="character" w:customStyle="1" w:styleId="WW8Num4z7">
    <w:name w:val="WW8Num4z7"/>
    <w:uiPriority w:val="99"/>
    <w:rsid w:val="000817AA"/>
  </w:style>
  <w:style w:type="character" w:customStyle="1" w:styleId="WW8Num4z8">
    <w:name w:val="WW8Num4z8"/>
    <w:uiPriority w:val="99"/>
    <w:rsid w:val="000817AA"/>
  </w:style>
  <w:style w:type="character" w:customStyle="1" w:styleId="WW8Num5z0">
    <w:name w:val="WW8Num5z0"/>
    <w:uiPriority w:val="99"/>
    <w:rsid w:val="000817AA"/>
    <w:rPr>
      <w:rFonts w:ascii="Arial" w:hAnsi="Arial"/>
    </w:rPr>
  </w:style>
  <w:style w:type="character" w:customStyle="1" w:styleId="WW8Num5z1">
    <w:name w:val="WW8Num5z1"/>
    <w:uiPriority w:val="99"/>
    <w:rsid w:val="000817AA"/>
    <w:rPr>
      <w:rFonts w:ascii="Courier New" w:hAnsi="Courier New"/>
    </w:rPr>
  </w:style>
  <w:style w:type="character" w:customStyle="1" w:styleId="WW8Num5z2">
    <w:name w:val="WW8Num5z2"/>
    <w:uiPriority w:val="99"/>
    <w:rsid w:val="000817AA"/>
    <w:rPr>
      <w:rFonts w:ascii="Wingdings" w:hAnsi="Wingdings"/>
    </w:rPr>
  </w:style>
  <w:style w:type="character" w:customStyle="1" w:styleId="WW8Num5z3">
    <w:name w:val="WW8Num5z3"/>
    <w:uiPriority w:val="99"/>
    <w:rsid w:val="000817AA"/>
    <w:rPr>
      <w:rFonts w:ascii="Symbol" w:hAnsi="Symbol"/>
    </w:rPr>
  </w:style>
  <w:style w:type="character" w:customStyle="1" w:styleId="WW8Num6z0">
    <w:name w:val="WW8Num6z0"/>
    <w:uiPriority w:val="99"/>
    <w:rsid w:val="000817AA"/>
    <w:rPr>
      <w:u w:val="single"/>
    </w:rPr>
  </w:style>
  <w:style w:type="character" w:customStyle="1" w:styleId="WW8Num6z1">
    <w:name w:val="WW8Num6z1"/>
    <w:uiPriority w:val="99"/>
    <w:rsid w:val="000817AA"/>
  </w:style>
  <w:style w:type="character" w:customStyle="1" w:styleId="WW8Num6z2">
    <w:name w:val="WW8Num6z2"/>
    <w:uiPriority w:val="99"/>
    <w:rsid w:val="000817AA"/>
  </w:style>
  <w:style w:type="character" w:customStyle="1" w:styleId="WW8Num6z3">
    <w:name w:val="WW8Num6z3"/>
    <w:uiPriority w:val="99"/>
    <w:rsid w:val="000817AA"/>
  </w:style>
  <w:style w:type="character" w:customStyle="1" w:styleId="WW8Num6z4">
    <w:name w:val="WW8Num6z4"/>
    <w:uiPriority w:val="99"/>
    <w:rsid w:val="000817AA"/>
  </w:style>
  <w:style w:type="character" w:customStyle="1" w:styleId="WW8Num6z5">
    <w:name w:val="WW8Num6z5"/>
    <w:uiPriority w:val="99"/>
    <w:rsid w:val="000817AA"/>
  </w:style>
  <w:style w:type="character" w:customStyle="1" w:styleId="WW8Num6z6">
    <w:name w:val="WW8Num6z6"/>
    <w:uiPriority w:val="99"/>
    <w:rsid w:val="000817AA"/>
  </w:style>
  <w:style w:type="character" w:customStyle="1" w:styleId="WW8Num6z7">
    <w:name w:val="WW8Num6z7"/>
    <w:uiPriority w:val="99"/>
    <w:rsid w:val="000817AA"/>
  </w:style>
  <w:style w:type="character" w:customStyle="1" w:styleId="WW8Num6z8">
    <w:name w:val="WW8Num6z8"/>
    <w:uiPriority w:val="99"/>
    <w:rsid w:val="000817AA"/>
  </w:style>
  <w:style w:type="character" w:customStyle="1" w:styleId="Standardnpsmoodstavce3">
    <w:name w:val="Standardní písmo odstavce3"/>
    <w:uiPriority w:val="99"/>
    <w:rsid w:val="000817AA"/>
  </w:style>
  <w:style w:type="character" w:customStyle="1" w:styleId="WW8Num7z0">
    <w:name w:val="WW8Num7z0"/>
    <w:uiPriority w:val="99"/>
    <w:rsid w:val="000817AA"/>
    <w:rPr>
      <w:rFonts w:ascii="Arial" w:hAnsi="Arial"/>
    </w:rPr>
  </w:style>
  <w:style w:type="character" w:customStyle="1" w:styleId="WW8Num7z1">
    <w:name w:val="WW8Num7z1"/>
    <w:uiPriority w:val="99"/>
    <w:rsid w:val="000817AA"/>
    <w:rPr>
      <w:rFonts w:ascii="Courier New" w:hAnsi="Courier New"/>
    </w:rPr>
  </w:style>
  <w:style w:type="character" w:customStyle="1" w:styleId="WW8Num7z2">
    <w:name w:val="WW8Num7z2"/>
    <w:uiPriority w:val="99"/>
    <w:rsid w:val="000817AA"/>
    <w:rPr>
      <w:rFonts w:ascii="Wingdings" w:hAnsi="Wingdings"/>
    </w:rPr>
  </w:style>
  <w:style w:type="character" w:customStyle="1" w:styleId="WW8Num7z3">
    <w:name w:val="WW8Num7z3"/>
    <w:uiPriority w:val="99"/>
    <w:rsid w:val="000817AA"/>
    <w:rPr>
      <w:rFonts w:ascii="Symbol" w:hAnsi="Symbol"/>
    </w:rPr>
  </w:style>
  <w:style w:type="character" w:customStyle="1" w:styleId="WW8Num8z0">
    <w:name w:val="WW8Num8z0"/>
    <w:uiPriority w:val="99"/>
    <w:rsid w:val="000817AA"/>
    <w:rPr>
      <w:rFonts w:ascii="Arial" w:hAnsi="Arial"/>
    </w:rPr>
  </w:style>
  <w:style w:type="character" w:customStyle="1" w:styleId="WW8Num8z1">
    <w:name w:val="WW8Num8z1"/>
    <w:uiPriority w:val="99"/>
    <w:rsid w:val="000817AA"/>
    <w:rPr>
      <w:rFonts w:ascii="Courier New" w:hAnsi="Courier New"/>
    </w:rPr>
  </w:style>
  <w:style w:type="character" w:customStyle="1" w:styleId="WW8Num8z2">
    <w:name w:val="WW8Num8z2"/>
    <w:uiPriority w:val="99"/>
    <w:rsid w:val="000817AA"/>
    <w:rPr>
      <w:rFonts w:ascii="Wingdings" w:hAnsi="Wingdings"/>
    </w:rPr>
  </w:style>
  <w:style w:type="character" w:customStyle="1" w:styleId="WW8Num8z3">
    <w:name w:val="WW8Num8z3"/>
    <w:uiPriority w:val="99"/>
    <w:rsid w:val="000817AA"/>
    <w:rPr>
      <w:rFonts w:ascii="Symbol" w:hAnsi="Symbol"/>
    </w:rPr>
  </w:style>
  <w:style w:type="character" w:customStyle="1" w:styleId="WW8Num9z0">
    <w:name w:val="WW8Num9z0"/>
    <w:uiPriority w:val="99"/>
    <w:rsid w:val="000817AA"/>
    <w:rPr>
      <w:b/>
    </w:rPr>
  </w:style>
  <w:style w:type="character" w:customStyle="1" w:styleId="WW8Num9z1">
    <w:name w:val="WW8Num9z1"/>
    <w:uiPriority w:val="99"/>
    <w:rsid w:val="000817AA"/>
    <w:rPr>
      <w:rFonts w:ascii="Courier New" w:hAnsi="Courier New"/>
      <w:sz w:val="22"/>
    </w:rPr>
  </w:style>
  <w:style w:type="character" w:customStyle="1" w:styleId="WW8Num9z2">
    <w:name w:val="WW8Num9z2"/>
    <w:uiPriority w:val="99"/>
    <w:rsid w:val="000817AA"/>
    <w:rPr>
      <w:rFonts w:ascii="Wingdings" w:hAnsi="Wingdings"/>
    </w:rPr>
  </w:style>
  <w:style w:type="character" w:customStyle="1" w:styleId="WW8Num9z3">
    <w:name w:val="WW8Num9z3"/>
    <w:uiPriority w:val="99"/>
    <w:rsid w:val="000817AA"/>
    <w:rPr>
      <w:rFonts w:ascii="Symbol" w:hAnsi="Symbol"/>
    </w:rPr>
  </w:style>
  <w:style w:type="character" w:customStyle="1" w:styleId="WW8Num10z0">
    <w:name w:val="WW8Num10z0"/>
    <w:uiPriority w:val="99"/>
    <w:rsid w:val="000817AA"/>
    <w:rPr>
      <w:rFonts w:ascii="Arial" w:hAnsi="Arial"/>
    </w:rPr>
  </w:style>
  <w:style w:type="character" w:customStyle="1" w:styleId="WW8Num10z1">
    <w:name w:val="WW8Num10z1"/>
    <w:uiPriority w:val="99"/>
    <w:rsid w:val="000817AA"/>
    <w:rPr>
      <w:rFonts w:ascii="Courier New" w:hAnsi="Courier New"/>
    </w:rPr>
  </w:style>
  <w:style w:type="character" w:customStyle="1" w:styleId="WW8Num10z2">
    <w:name w:val="WW8Num10z2"/>
    <w:uiPriority w:val="99"/>
    <w:rsid w:val="000817AA"/>
    <w:rPr>
      <w:rFonts w:ascii="Wingdings" w:hAnsi="Wingdings"/>
    </w:rPr>
  </w:style>
  <w:style w:type="character" w:customStyle="1" w:styleId="WW8Num10z3">
    <w:name w:val="WW8Num10z3"/>
    <w:uiPriority w:val="99"/>
    <w:rsid w:val="000817AA"/>
    <w:rPr>
      <w:rFonts w:ascii="Symbol" w:hAnsi="Symbol"/>
    </w:rPr>
  </w:style>
  <w:style w:type="character" w:customStyle="1" w:styleId="WW8Num11z0">
    <w:name w:val="WW8Num11z0"/>
    <w:uiPriority w:val="99"/>
    <w:rsid w:val="000817AA"/>
    <w:rPr>
      <w:b/>
    </w:rPr>
  </w:style>
  <w:style w:type="character" w:customStyle="1" w:styleId="WW8Num11z1">
    <w:name w:val="WW8Num11z1"/>
    <w:uiPriority w:val="99"/>
    <w:rsid w:val="000817AA"/>
    <w:rPr>
      <w:rFonts w:ascii="Wingdings" w:hAnsi="Wingdings"/>
      <w:sz w:val="20"/>
    </w:rPr>
  </w:style>
  <w:style w:type="character" w:customStyle="1" w:styleId="WW8Num11z2">
    <w:name w:val="WW8Num11z2"/>
    <w:uiPriority w:val="99"/>
    <w:rsid w:val="000817AA"/>
  </w:style>
  <w:style w:type="character" w:customStyle="1" w:styleId="WW8Num11z3">
    <w:name w:val="WW8Num11z3"/>
    <w:uiPriority w:val="99"/>
    <w:rsid w:val="000817AA"/>
  </w:style>
  <w:style w:type="character" w:customStyle="1" w:styleId="WW8Num11z4">
    <w:name w:val="WW8Num11z4"/>
    <w:uiPriority w:val="99"/>
    <w:rsid w:val="000817AA"/>
  </w:style>
  <w:style w:type="character" w:customStyle="1" w:styleId="WW8Num11z5">
    <w:name w:val="WW8Num11z5"/>
    <w:uiPriority w:val="99"/>
    <w:rsid w:val="000817AA"/>
  </w:style>
  <w:style w:type="character" w:customStyle="1" w:styleId="WW8Num11z6">
    <w:name w:val="WW8Num11z6"/>
    <w:uiPriority w:val="99"/>
    <w:rsid w:val="000817AA"/>
  </w:style>
  <w:style w:type="character" w:customStyle="1" w:styleId="WW8Num11z7">
    <w:name w:val="WW8Num11z7"/>
    <w:uiPriority w:val="99"/>
    <w:rsid w:val="000817AA"/>
  </w:style>
  <w:style w:type="character" w:customStyle="1" w:styleId="WW8Num11z8">
    <w:name w:val="WW8Num11z8"/>
    <w:uiPriority w:val="99"/>
    <w:rsid w:val="000817AA"/>
  </w:style>
  <w:style w:type="character" w:customStyle="1" w:styleId="WW8Num12z0">
    <w:name w:val="WW8Num12z0"/>
    <w:uiPriority w:val="99"/>
    <w:rsid w:val="000817AA"/>
    <w:rPr>
      <w:rFonts w:ascii="Arial" w:hAnsi="Arial"/>
      <w:b/>
    </w:rPr>
  </w:style>
  <w:style w:type="character" w:customStyle="1" w:styleId="WW8Num12z1">
    <w:name w:val="WW8Num12z1"/>
    <w:uiPriority w:val="99"/>
    <w:rsid w:val="000817AA"/>
    <w:rPr>
      <w:rFonts w:ascii="Courier New" w:hAnsi="Courier New"/>
      <w:sz w:val="22"/>
    </w:rPr>
  </w:style>
  <w:style w:type="character" w:customStyle="1" w:styleId="WW8Num12z2">
    <w:name w:val="WW8Num12z2"/>
    <w:uiPriority w:val="99"/>
    <w:rsid w:val="000817AA"/>
    <w:rPr>
      <w:rFonts w:ascii="Wingdings" w:hAnsi="Wingdings"/>
    </w:rPr>
  </w:style>
  <w:style w:type="character" w:customStyle="1" w:styleId="WW8Num12z3">
    <w:name w:val="WW8Num12z3"/>
    <w:uiPriority w:val="99"/>
    <w:rsid w:val="000817AA"/>
    <w:rPr>
      <w:rFonts w:ascii="Symbol" w:hAnsi="Symbol"/>
    </w:rPr>
  </w:style>
  <w:style w:type="character" w:customStyle="1" w:styleId="WW8Num13z0">
    <w:name w:val="WW8Num13z0"/>
    <w:uiPriority w:val="99"/>
    <w:rsid w:val="000817AA"/>
    <w:rPr>
      <w:b/>
    </w:rPr>
  </w:style>
  <w:style w:type="character" w:customStyle="1" w:styleId="WW8Num13z1">
    <w:name w:val="WW8Num13z1"/>
    <w:uiPriority w:val="99"/>
    <w:rsid w:val="000817AA"/>
  </w:style>
  <w:style w:type="character" w:customStyle="1" w:styleId="WW8Num14z0">
    <w:name w:val="WW8Num14z0"/>
    <w:uiPriority w:val="99"/>
    <w:rsid w:val="000817AA"/>
    <w:rPr>
      <w:rFonts w:ascii="Arial" w:hAnsi="Arial"/>
    </w:rPr>
  </w:style>
  <w:style w:type="character" w:customStyle="1" w:styleId="WW8Num14z1">
    <w:name w:val="WW8Num14z1"/>
    <w:uiPriority w:val="99"/>
    <w:rsid w:val="000817AA"/>
    <w:rPr>
      <w:rFonts w:ascii="Courier New" w:hAnsi="Courier New"/>
    </w:rPr>
  </w:style>
  <w:style w:type="character" w:customStyle="1" w:styleId="WW8Num14z2">
    <w:name w:val="WW8Num14z2"/>
    <w:uiPriority w:val="99"/>
    <w:rsid w:val="000817AA"/>
    <w:rPr>
      <w:rFonts w:ascii="Wingdings" w:hAnsi="Wingdings"/>
    </w:rPr>
  </w:style>
  <w:style w:type="character" w:customStyle="1" w:styleId="WW8Num14z3">
    <w:name w:val="WW8Num14z3"/>
    <w:uiPriority w:val="99"/>
    <w:rsid w:val="000817AA"/>
    <w:rPr>
      <w:rFonts w:ascii="Symbol" w:hAnsi="Symbol"/>
    </w:rPr>
  </w:style>
  <w:style w:type="character" w:customStyle="1" w:styleId="WW8Num15z0">
    <w:name w:val="WW8Num15z0"/>
    <w:uiPriority w:val="99"/>
    <w:rsid w:val="000817AA"/>
    <w:rPr>
      <w:u w:val="single"/>
    </w:rPr>
  </w:style>
  <w:style w:type="character" w:customStyle="1" w:styleId="WW8Num15z1">
    <w:name w:val="WW8Num15z1"/>
    <w:uiPriority w:val="99"/>
    <w:rsid w:val="000817AA"/>
  </w:style>
  <w:style w:type="character" w:customStyle="1" w:styleId="WW8Num15z2">
    <w:name w:val="WW8Num15z2"/>
    <w:uiPriority w:val="99"/>
    <w:rsid w:val="000817AA"/>
  </w:style>
  <w:style w:type="character" w:customStyle="1" w:styleId="WW8Num15z3">
    <w:name w:val="WW8Num15z3"/>
    <w:uiPriority w:val="99"/>
    <w:rsid w:val="000817AA"/>
  </w:style>
  <w:style w:type="character" w:customStyle="1" w:styleId="WW8Num15z4">
    <w:name w:val="WW8Num15z4"/>
    <w:uiPriority w:val="99"/>
    <w:rsid w:val="000817AA"/>
  </w:style>
  <w:style w:type="character" w:customStyle="1" w:styleId="WW8Num15z5">
    <w:name w:val="WW8Num15z5"/>
    <w:uiPriority w:val="99"/>
    <w:rsid w:val="000817AA"/>
  </w:style>
  <w:style w:type="character" w:customStyle="1" w:styleId="WW8Num15z6">
    <w:name w:val="WW8Num15z6"/>
    <w:uiPriority w:val="99"/>
    <w:rsid w:val="000817AA"/>
  </w:style>
  <w:style w:type="character" w:customStyle="1" w:styleId="WW8Num15z7">
    <w:name w:val="WW8Num15z7"/>
    <w:uiPriority w:val="99"/>
    <w:rsid w:val="000817AA"/>
  </w:style>
  <w:style w:type="character" w:customStyle="1" w:styleId="WW8Num15z8">
    <w:name w:val="WW8Num15z8"/>
    <w:uiPriority w:val="99"/>
    <w:rsid w:val="000817AA"/>
  </w:style>
  <w:style w:type="character" w:customStyle="1" w:styleId="WW8Num16z0">
    <w:name w:val="WW8Num16z0"/>
    <w:uiPriority w:val="99"/>
    <w:rsid w:val="000817AA"/>
  </w:style>
  <w:style w:type="character" w:customStyle="1" w:styleId="WW8Num16z1">
    <w:name w:val="WW8Num16z1"/>
    <w:uiPriority w:val="99"/>
    <w:rsid w:val="000817AA"/>
  </w:style>
  <w:style w:type="character" w:customStyle="1" w:styleId="WW8Num16z2">
    <w:name w:val="WW8Num16z2"/>
    <w:uiPriority w:val="99"/>
    <w:rsid w:val="000817AA"/>
  </w:style>
  <w:style w:type="character" w:customStyle="1" w:styleId="WW8Num16z3">
    <w:name w:val="WW8Num16z3"/>
    <w:uiPriority w:val="99"/>
    <w:rsid w:val="000817AA"/>
  </w:style>
  <w:style w:type="character" w:customStyle="1" w:styleId="WW8Num16z4">
    <w:name w:val="WW8Num16z4"/>
    <w:uiPriority w:val="99"/>
    <w:rsid w:val="000817AA"/>
  </w:style>
  <w:style w:type="character" w:customStyle="1" w:styleId="WW8Num16z5">
    <w:name w:val="WW8Num16z5"/>
    <w:uiPriority w:val="99"/>
    <w:rsid w:val="000817AA"/>
  </w:style>
  <w:style w:type="character" w:customStyle="1" w:styleId="WW8Num16z6">
    <w:name w:val="WW8Num16z6"/>
    <w:uiPriority w:val="99"/>
    <w:rsid w:val="000817AA"/>
  </w:style>
  <w:style w:type="character" w:customStyle="1" w:styleId="WW8Num16z7">
    <w:name w:val="WW8Num16z7"/>
    <w:uiPriority w:val="99"/>
    <w:rsid w:val="000817AA"/>
  </w:style>
  <w:style w:type="character" w:customStyle="1" w:styleId="WW8Num16z8">
    <w:name w:val="WW8Num16z8"/>
    <w:uiPriority w:val="99"/>
    <w:rsid w:val="000817AA"/>
  </w:style>
  <w:style w:type="character" w:customStyle="1" w:styleId="WW8Num17z0">
    <w:name w:val="WW8Num17z0"/>
    <w:uiPriority w:val="99"/>
    <w:rsid w:val="000817AA"/>
    <w:rPr>
      <w:rFonts w:ascii="Arial" w:hAnsi="Arial"/>
      <w:b/>
    </w:rPr>
  </w:style>
  <w:style w:type="character" w:customStyle="1" w:styleId="WW8Num17z1">
    <w:name w:val="WW8Num17z1"/>
    <w:uiPriority w:val="99"/>
    <w:rsid w:val="000817AA"/>
    <w:rPr>
      <w:rFonts w:ascii="Courier New" w:hAnsi="Courier New"/>
      <w:sz w:val="22"/>
    </w:rPr>
  </w:style>
  <w:style w:type="character" w:customStyle="1" w:styleId="WW8Num17z2">
    <w:name w:val="WW8Num17z2"/>
    <w:uiPriority w:val="99"/>
    <w:rsid w:val="000817AA"/>
    <w:rPr>
      <w:rFonts w:ascii="Wingdings" w:hAnsi="Wingdings"/>
    </w:rPr>
  </w:style>
  <w:style w:type="character" w:customStyle="1" w:styleId="WW8Num17z3">
    <w:name w:val="WW8Num17z3"/>
    <w:uiPriority w:val="99"/>
    <w:rsid w:val="000817AA"/>
    <w:rPr>
      <w:rFonts w:ascii="Symbol" w:hAnsi="Symbol"/>
    </w:rPr>
  </w:style>
  <w:style w:type="character" w:customStyle="1" w:styleId="WW8Num18z0">
    <w:name w:val="WW8Num18z0"/>
    <w:uiPriority w:val="99"/>
    <w:rsid w:val="000817AA"/>
    <w:rPr>
      <w:rFonts w:ascii="Arial" w:hAnsi="Arial"/>
      <w:b/>
    </w:rPr>
  </w:style>
  <w:style w:type="character" w:customStyle="1" w:styleId="WW8Num18z1">
    <w:name w:val="WW8Num18z1"/>
    <w:uiPriority w:val="99"/>
    <w:rsid w:val="000817AA"/>
    <w:rPr>
      <w:rFonts w:ascii="Courier New" w:hAnsi="Courier New"/>
      <w:sz w:val="22"/>
    </w:rPr>
  </w:style>
  <w:style w:type="character" w:customStyle="1" w:styleId="WW8Num18z2">
    <w:name w:val="WW8Num18z2"/>
    <w:uiPriority w:val="99"/>
    <w:rsid w:val="000817AA"/>
    <w:rPr>
      <w:rFonts w:ascii="Wingdings" w:hAnsi="Wingdings"/>
    </w:rPr>
  </w:style>
  <w:style w:type="character" w:customStyle="1" w:styleId="WW8Num18z3">
    <w:name w:val="WW8Num18z3"/>
    <w:uiPriority w:val="99"/>
    <w:rsid w:val="000817AA"/>
    <w:rPr>
      <w:rFonts w:ascii="Symbol" w:hAnsi="Symbol"/>
    </w:rPr>
  </w:style>
  <w:style w:type="character" w:customStyle="1" w:styleId="WW8Num19z0">
    <w:name w:val="WW8Num19z0"/>
    <w:uiPriority w:val="99"/>
    <w:rsid w:val="000817AA"/>
    <w:rPr>
      <w:rFonts w:ascii="Arial" w:hAnsi="Arial"/>
      <w:b/>
    </w:rPr>
  </w:style>
  <w:style w:type="character" w:customStyle="1" w:styleId="WW8Num19z1">
    <w:name w:val="WW8Num19z1"/>
    <w:uiPriority w:val="99"/>
    <w:rsid w:val="000817AA"/>
    <w:rPr>
      <w:rFonts w:ascii="Courier New" w:hAnsi="Courier New"/>
      <w:sz w:val="22"/>
    </w:rPr>
  </w:style>
  <w:style w:type="character" w:customStyle="1" w:styleId="WW8Num19z2">
    <w:name w:val="WW8Num19z2"/>
    <w:uiPriority w:val="99"/>
    <w:rsid w:val="000817AA"/>
    <w:rPr>
      <w:rFonts w:ascii="Wingdings" w:hAnsi="Wingdings"/>
    </w:rPr>
  </w:style>
  <w:style w:type="character" w:customStyle="1" w:styleId="WW8Num19z3">
    <w:name w:val="WW8Num19z3"/>
    <w:uiPriority w:val="99"/>
    <w:rsid w:val="000817AA"/>
    <w:rPr>
      <w:rFonts w:ascii="Symbol" w:hAnsi="Symbol"/>
    </w:rPr>
  </w:style>
  <w:style w:type="character" w:customStyle="1" w:styleId="WW8Num20z0">
    <w:name w:val="WW8Num20z0"/>
    <w:uiPriority w:val="99"/>
    <w:rsid w:val="000817AA"/>
    <w:rPr>
      <w:b/>
      <w:sz w:val="24"/>
    </w:rPr>
  </w:style>
  <w:style w:type="character" w:customStyle="1" w:styleId="WW8Num20z1">
    <w:name w:val="WW8Num20z1"/>
    <w:uiPriority w:val="99"/>
    <w:rsid w:val="000817AA"/>
  </w:style>
  <w:style w:type="character" w:customStyle="1" w:styleId="WW8Num20z2">
    <w:name w:val="WW8Num20z2"/>
    <w:uiPriority w:val="99"/>
    <w:rsid w:val="000817AA"/>
  </w:style>
  <w:style w:type="character" w:customStyle="1" w:styleId="WW8Num20z3">
    <w:name w:val="WW8Num20z3"/>
    <w:uiPriority w:val="99"/>
    <w:rsid w:val="000817AA"/>
  </w:style>
  <w:style w:type="character" w:customStyle="1" w:styleId="WW8Num20z4">
    <w:name w:val="WW8Num20z4"/>
    <w:uiPriority w:val="99"/>
    <w:rsid w:val="000817AA"/>
  </w:style>
  <w:style w:type="character" w:customStyle="1" w:styleId="WW8Num20z5">
    <w:name w:val="WW8Num20z5"/>
    <w:uiPriority w:val="99"/>
    <w:rsid w:val="000817AA"/>
  </w:style>
  <w:style w:type="character" w:customStyle="1" w:styleId="WW8Num20z6">
    <w:name w:val="WW8Num20z6"/>
    <w:uiPriority w:val="99"/>
    <w:rsid w:val="000817AA"/>
  </w:style>
  <w:style w:type="character" w:customStyle="1" w:styleId="WW8Num20z7">
    <w:name w:val="WW8Num20z7"/>
    <w:uiPriority w:val="99"/>
    <w:rsid w:val="000817AA"/>
  </w:style>
  <w:style w:type="character" w:customStyle="1" w:styleId="WW8Num20z8">
    <w:name w:val="WW8Num20z8"/>
    <w:uiPriority w:val="99"/>
    <w:rsid w:val="000817AA"/>
  </w:style>
  <w:style w:type="character" w:customStyle="1" w:styleId="WW8Num21z0">
    <w:name w:val="WW8Num21z0"/>
    <w:uiPriority w:val="99"/>
    <w:rsid w:val="000817AA"/>
    <w:rPr>
      <w:u w:val="single"/>
    </w:rPr>
  </w:style>
  <w:style w:type="character" w:customStyle="1" w:styleId="WW8Num21z1">
    <w:name w:val="WW8Num21z1"/>
    <w:uiPriority w:val="99"/>
    <w:rsid w:val="000817AA"/>
  </w:style>
  <w:style w:type="character" w:customStyle="1" w:styleId="WW8Num21z2">
    <w:name w:val="WW8Num21z2"/>
    <w:uiPriority w:val="99"/>
    <w:rsid w:val="000817AA"/>
  </w:style>
  <w:style w:type="character" w:customStyle="1" w:styleId="WW8Num21z3">
    <w:name w:val="WW8Num21z3"/>
    <w:uiPriority w:val="99"/>
    <w:rsid w:val="000817AA"/>
  </w:style>
  <w:style w:type="character" w:customStyle="1" w:styleId="WW8Num21z4">
    <w:name w:val="WW8Num21z4"/>
    <w:uiPriority w:val="99"/>
    <w:rsid w:val="000817AA"/>
  </w:style>
  <w:style w:type="character" w:customStyle="1" w:styleId="WW8Num21z5">
    <w:name w:val="WW8Num21z5"/>
    <w:uiPriority w:val="99"/>
    <w:rsid w:val="000817AA"/>
  </w:style>
  <w:style w:type="character" w:customStyle="1" w:styleId="WW8Num21z6">
    <w:name w:val="WW8Num21z6"/>
    <w:uiPriority w:val="99"/>
    <w:rsid w:val="000817AA"/>
  </w:style>
  <w:style w:type="character" w:customStyle="1" w:styleId="WW8Num21z7">
    <w:name w:val="WW8Num21z7"/>
    <w:uiPriority w:val="99"/>
    <w:rsid w:val="000817AA"/>
  </w:style>
  <w:style w:type="character" w:customStyle="1" w:styleId="WW8Num21z8">
    <w:name w:val="WW8Num21z8"/>
    <w:uiPriority w:val="99"/>
    <w:rsid w:val="000817AA"/>
  </w:style>
  <w:style w:type="character" w:customStyle="1" w:styleId="Standardnpsmoodstavce2">
    <w:name w:val="Standardní písmo odstavce2"/>
    <w:uiPriority w:val="99"/>
    <w:rsid w:val="000817AA"/>
  </w:style>
  <w:style w:type="character" w:customStyle="1" w:styleId="Standardnpsmoodstavce1">
    <w:name w:val="Standardní písmo odstavce1"/>
    <w:uiPriority w:val="99"/>
    <w:rsid w:val="000817AA"/>
  </w:style>
  <w:style w:type="character" w:styleId="Hypertextovodkaz">
    <w:name w:val="Hyperlink"/>
    <w:basedOn w:val="Standardnpsmoodstavce"/>
    <w:uiPriority w:val="99"/>
    <w:rsid w:val="000817AA"/>
    <w:rPr>
      <w:rFonts w:cs="Times New Roman"/>
      <w:color w:val="0563C1"/>
      <w:u w:val="single"/>
    </w:rPr>
  </w:style>
  <w:style w:type="character" w:customStyle="1" w:styleId="ZhlavChar">
    <w:name w:val="Záhlaví Char"/>
    <w:uiPriority w:val="99"/>
    <w:rsid w:val="000817AA"/>
    <w:rPr>
      <w:sz w:val="24"/>
    </w:rPr>
  </w:style>
  <w:style w:type="character" w:customStyle="1" w:styleId="ZpatChar">
    <w:name w:val="Zápatí Char"/>
    <w:uiPriority w:val="99"/>
    <w:rsid w:val="000817AA"/>
    <w:rPr>
      <w:sz w:val="24"/>
    </w:rPr>
  </w:style>
  <w:style w:type="character" w:customStyle="1" w:styleId="BezmezerChar">
    <w:name w:val="Bez mezer Char"/>
    <w:uiPriority w:val="99"/>
    <w:rsid w:val="000817AA"/>
    <w:rPr>
      <w:rFonts w:ascii="Calibri" w:hAnsi="Calibri"/>
      <w:sz w:val="22"/>
    </w:rPr>
  </w:style>
  <w:style w:type="character" w:customStyle="1" w:styleId="x341">
    <w:name w:val="x341"/>
    <w:uiPriority w:val="99"/>
    <w:rsid w:val="000817AA"/>
    <w:rPr>
      <w:rFonts w:ascii="Times New Roman" w:hAnsi="Times New Roman"/>
      <w:color w:val="000000"/>
      <w:sz w:val="20"/>
    </w:rPr>
  </w:style>
  <w:style w:type="character" w:customStyle="1" w:styleId="NzevChar">
    <w:name w:val="Název Char"/>
    <w:uiPriority w:val="99"/>
    <w:rsid w:val="000817AA"/>
    <w:rPr>
      <w:rFonts w:eastAsia="Times New Roman"/>
      <w:kern w:val="1"/>
      <w:sz w:val="24"/>
    </w:rPr>
  </w:style>
  <w:style w:type="character" w:customStyle="1" w:styleId="PodChar">
    <w:name w:val="Pod § Char"/>
    <w:uiPriority w:val="99"/>
    <w:rsid w:val="000817AA"/>
    <w:rPr>
      <w:b/>
      <w:sz w:val="24"/>
    </w:rPr>
  </w:style>
  <w:style w:type="character" w:styleId="Siln">
    <w:name w:val="Strong"/>
    <w:basedOn w:val="Standardnpsmoodstavce"/>
    <w:uiPriority w:val="99"/>
    <w:qFormat/>
    <w:rsid w:val="000817AA"/>
    <w:rPr>
      <w:rFonts w:cs="Times New Roman"/>
      <w:b/>
    </w:rPr>
  </w:style>
  <w:style w:type="character" w:customStyle="1" w:styleId="x111">
    <w:name w:val="x111"/>
    <w:uiPriority w:val="99"/>
    <w:rsid w:val="000817AA"/>
    <w:rPr>
      <w:rFonts w:ascii="Times New Roman" w:hAnsi="Times New Roman"/>
      <w:color w:val="000000"/>
      <w:sz w:val="20"/>
      <w:u w:val="single"/>
    </w:rPr>
  </w:style>
  <w:style w:type="character" w:customStyle="1" w:styleId="x121">
    <w:name w:val="x121"/>
    <w:uiPriority w:val="99"/>
    <w:rsid w:val="000817AA"/>
    <w:rPr>
      <w:rFonts w:ascii="Times New Roman" w:hAnsi="Times New Roman"/>
      <w:color w:val="000000"/>
      <w:sz w:val="20"/>
      <w:u w:val="single"/>
    </w:rPr>
  </w:style>
  <w:style w:type="character" w:customStyle="1" w:styleId="x181">
    <w:name w:val="x181"/>
    <w:uiPriority w:val="99"/>
    <w:rsid w:val="000817AA"/>
    <w:rPr>
      <w:rFonts w:ascii="Times New Roman" w:hAnsi="Times New Roman"/>
      <w:color w:val="000000"/>
      <w:sz w:val="20"/>
      <w:u w:val="single"/>
    </w:rPr>
  </w:style>
  <w:style w:type="character" w:customStyle="1" w:styleId="x191">
    <w:name w:val="x191"/>
    <w:uiPriority w:val="99"/>
    <w:rsid w:val="000817AA"/>
    <w:rPr>
      <w:rFonts w:ascii="Times New Roman" w:hAnsi="Times New Roman"/>
      <w:color w:val="000000"/>
      <w:sz w:val="20"/>
      <w:u w:val="single"/>
    </w:rPr>
  </w:style>
  <w:style w:type="character" w:customStyle="1" w:styleId="x171">
    <w:name w:val="x171"/>
    <w:uiPriority w:val="99"/>
    <w:rsid w:val="000817AA"/>
    <w:rPr>
      <w:rFonts w:ascii="Times New Roman" w:hAnsi="Times New Roman"/>
      <w:color w:val="000000"/>
      <w:sz w:val="20"/>
    </w:rPr>
  </w:style>
  <w:style w:type="character" w:customStyle="1" w:styleId="x141">
    <w:name w:val="x141"/>
    <w:uiPriority w:val="99"/>
    <w:rsid w:val="000817AA"/>
    <w:rPr>
      <w:rFonts w:ascii="Times New Roman" w:hAnsi="Times New Roman"/>
      <w:b/>
      <w:color w:val="000000"/>
      <w:sz w:val="20"/>
    </w:rPr>
  </w:style>
  <w:style w:type="character" w:customStyle="1" w:styleId="x131">
    <w:name w:val="x131"/>
    <w:uiPriority w:val="99"/>
    <w:rsid w:val="000817AA"/>
    <w:rPr>
      <w:rFonts w:ascii="Times New Roman" w:hAnsi="Times New Roman"/>
      <w:color w:val="000000"/>
      <w:sz w:val="20"/>
    </w:rPr>
  </w:style>
  <w:style w:type="character" w:customStyle="1" w:styleId="x151">
    <w:name w:val="x151"/>
    <w:uiPriority w:val="99"/>
    <w:rsid w:val="000817AA"/>
    <w:rPr>
      <w:rFonts w:ascii="Times New Roman" w:hAnsi="Times New Roman"/>
      <w:color w:val="000000"/>
      <w:sz w:val="20"/>
    </w:rPr>
  </w:style>
  <w:style w:type="character" w:customStyle="1" w:styleId="x161">
    <w:name w:val="x161"/>
    <w:uiPriority w:val="99"/>
    <w:rsid w:val="000817AA"/>
    <w:rPr>
      <w:rFonts w:ascii="Times New Roman" w:hAnsi="Times New Roman"/>
      <w:color w:val="000000"/>
      <w:sz w:val="20"/>
    </w:rPr>
  </w:style>
  <w:style w:type="character" w:customStyle="1" w:styleId="x201">
    <w:name w:val="x201"/>
    <w:uiPriority w:val="99"/>
    <w:rsid w:val="000817AA"/>
    <w:rPr>
      <w:rFonts w:ascii="Times New Roman" w:hAnsi="Times New Roman"/>
      <w:color w:val="000000"/>
      <w:sz w:val="20"/>
    </w:rPr>
  </w:style>
  <w:style w:type="character" w:customStyle="1" w:styleId="x211">
    <w:name w:val="x211"/>
    <w:uiPriority w:val="99"/>
    <w:rsid w:val="000817AA"/>
    <w:rPr>
      <w:rFonts w:ascii="Times New Roman" w:hAnsi="Times New Roman"/>
      <w:color w:val="000000"/>
      <w:sz w:val="20"/>
    </w:rPr>
  </w:style>
  <w:style w:type="character" w:customStyle="1" w:styleId="x231">
    <w:name w:val="x231"/>
    <w:uiPriority w:val="99"/>
    <w:rsid w:val="000817AA"/>
    <w:rPr>
      <w:rFonts w:ascii="Times New Roman" w:hAnsi="Times New Roman"/>
      <w:color w:val="000000"/>
      <w:sz w:val="20"/>
    </w:rPr>
  </w:style>
  <w:style w:type="character" w:customStyle="1" w:styleId="x221">
    <w:name w:val="x221"/>
    <w:uiPriority w:val="99"/>
    <w:rsid w:val="000817AA"/>
    <w:rPr>
      <w:rFonts w:ascii="Times New Roman" w:hAnsi="Times New Roman"/>
      <w:color w:val="000000"/>
      <w:sz w:val="20"/>
    </w:rPr>
  </w:style>
  <w:style w:type="character" w:customStyle="1" w:styleId="x241">
    <w:name w:val="x241"/>
    <w:uiPriority w:val="99"/>
    <w:rsid w:val="000817AA"/>
    <w:rPr>
      <w:rFonts w:ascii="Times New Roman" w:hAnsi="Times New Roman"/>
      <w:color w:val="000000"/>
      <w:sz w:val="20"/>
    </w:rPr>
  </w:style>
  <w:style w:type="character" w:customStyle="1" w:styleId="x251">
    <w:name w:val="x251"/>
    <w:uiPriority w:val="99"/>
    <w:rsid w:val="000817AA"/>
    <w:rPr>
      <w:rFonts w:ascii="Times New Roman" w:hAnsi="Times New Roman"/>
      <w:color w:val="000000"/>
      <w:sz w:val="20"/>
    </w:rPr>
  </w:style>
  <w:style w:type="character" w:customStyle="1" w:styleId="x261">
    <w:name w:val="x261"/>
    <w:uiPriority w:val="99"/>
    <w:rsid w:val="000817AA"/>
    <w:rPr>
      <w:rFonts w:ascii="Times New Roman" w:hAnsi="Times New Roman"/>
      <w:color w:val="000000"/>
      <w:sz w:val="20"/>
    </w:rPr>
  </w:style>
  <w:style w:type="character" w:customStyle="1" w:styleId="x110">
    <w:name w:val="x110"/>
    <w:uiPriority w:val="99"/>
    <w:rsid w:val="000817AA"/>
    <w:rPr>
      <w:rFonts w:ascii="Times New Roman" w:hAnsi="Times New Roman"/>
      <w:b/>
      <w:color w:val="000000"/>
      <w:sz w:val="32"/>
    </w:rPr>
  </w:style>
  <w:style w:type="character" w:customStyle="1" w:styleId="x210">
    <w:name w:val="x210"/>
    <w:uiPriority w:val="99"/>
    <w:rsid w:val="000817AA"/>
    <w:rPr>
      <w:rFonts w:ascii="Times New Roman" w:hAnsi="Times New Roman"/>
      <w:b/>
      <w:color w:val="000000"/>
      <w:sz w:val="32"/>
    </w:rPr>
  </w:style>
  <w:style w:type="character" w:customStyle="1" w:styleId="x37">
    <w:name w:val="x37"/>
    <w:uiPriority w:val="99"/>
    <w:rsid w:val="000817AA"/>
    <w:rPr>
      <w:rFonts w:ascii="Times New Roman" w:hAnsi="Times New Roman"/>
      <w:b/>
      <w:color w:val="000000"/>
      <w:sz w:val="24"/>
      <w:u w:val="single"/>
    </w:rPr>
  </w:style>
  <w:style w:type="character" w:customStyle="1" w:styleId="x41">
    <w:name w:val="x41"/>
    <w:uiPriority w:val="99"/>
    <w:rsid w:val="000817AA"/>
    <w:rPr>
      <w:rFonts w:ascii="Times New Roman" w:hAnsi="Times New Roman"/>
      <w:b/>
      <w:color w:val="000000"/>
      <w:sz w:val="24"/>
      <w:u w:val="single"/>
    </w:rPr>
  </w:style>
  <w:style w:type="character" w:customStyle="1" w:styleId="kapitan">
    <w:name w:val="kapitan"/>
    <w:uiPriority w:val="99"/>
    <w:rsid w:val="000817AA"/>
  </w:style>
  <w:style w:type="character" w:customStyle="1" w:styleId="apple-converted-space">
    <w:name w:val="apple-converted-space"/>
    <w:basedOn w:val="Standardnpsmoodstavce2"/>
    <w:uiPriority w:val="99"/>
    <w:rsid w:val="000817AA"/>
    <w:rPr>
      <w:rFonts w:cs="Times New Roman"/>
    </w:rPr>
  </w:style>
  <w:style w:type="paragraph" w:customStyle="1" w:styleId="Nadpis">
    <w:name w:val="Nadpis"/>
    <w:basedOn w:val="Normln"/>
    <w:next w:val="Zkladntext"/>
    <w:uiPriority w:val="99"/>
    <w:rsid w:val="000817A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817A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B729F"/>
    <w:rPr>
      <w:sz w:val="24"/>
      <w:szCs w:val="24"/>
      <w:lang w:eastAsia="ar-SA"/>
    </w:rPr>
  </w:style>
  <w:style w:type="paragraph" w:styleId="Seznam">
    <w:name w:val="List"/>
    <w:basedOn w:val="Zkladntext"/>
    <w:uiPriority w:val="99"/>
    <w:rsid w:val="000817AA"/>
    <w:rPr>
      <w:rFonts w:cs="Mangal"/>
    </w:rPr>
  </w:style>
  <w:style w:type="paragraph" w:customStyle="1" w:styleId="Popisek">
    <w:name w:val="Popisek"/>
    <w:basedOn w:val="Normln"/>
    <w:uiPriority w:val="99"/>
    <w:rsid w:val="000817AA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uiPriority w:val="99"/>
    <w:rsid w:val="000817AA"/>
    <w:pPr>
      <w:suppressLineNumbers/>
    </w:pPr>
    <w:rPr>
      <w:rFonts w:cs="Mangal"/>
    </w:rPr>
  </w:style>
  <w:style w:type="paragraph" w:styleId="Normlnweb">
    <w:name w:val="Normal (Web)"/>
    <w:basedOn w:val="Normln"/>
    <w:uiPriority w:val="99"/>
    <w:rsid w:val="000817AA"/>
    <w:pPr>
      <w:spacing w:before="280" w:after="280"/>
    </w:pPr>
  </w:style>
  <w:style w:type="paragraph" w:styleId="Zhlav">
    <w:name w:val="header"/>
    <w:basedOn w:val="Normln"/>
    <w:link w:val="ZhlavChar1"/>
    <w:uiPriority w:val="99"/>
    <w:rsid w:val="000817AA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rsid w:val="005B729F"/>
    <w:rPr>
      <w:sz w:val="24"/>
      <w:szCs w:val="24"/>
      <w:lang w:eastAsia="ar-SA"/>
    </w:rPr>
  </w:style>
  <w:style w:type="paragraph" w:styleId="Zpat">
    <w:name w:val="footer"/>
    <w:basedOn w:val="Normln"/>
    <w:link w:val="ZpatChar1"/>
    <w:uiPriority w:val="99"/>
    <w:rsid w:val="000817AA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semiHidden/>
    <w:rsid w:val="005B729F"/>
    <w:rPr>
      <w:sz w:val="24"/>
      <w:szCs w:val="24"/>
      <w:lang w:eastAsia="ar-SA"/>
    </w:rPr>
  </w:style>
  <w:style w:type="paragraph" w:styleId="Bezmezer">
    <w:name w:val="No Spacing"/>
    <w:uiPriority w:val="99"/>
    <w:qFormat/>
    <w:rsid w:val="000817AA"/>
    <w:pPr>
      <w:suppressAutoHyphens/>
    </w:pPr>
    <w:rPr>
      <w:rFonts w:ascii="Calibri" w:hAnsi="Calibri" w:cs="Calibri"/>
      <w:lang w:eastAsia="ar-SA"/>
    </w:rPr>
  </w:style>
  <w:style w:type="paragraph" w:styleId="Nzev">
    <w:name w:val="Title"/>
    <w:basedOn w:val="Normln"/>
    <w:next w:val="Normln"/>
    <w:link w:val="NzevChar1"/>
    <w:qFormat/>
    <w:rsid w:val="000817AA"/>
    <w:pPr>
      <w:numPr>
        <w:numId w:val="2"/>
      </w:numPr>
      <w:spacing w:line="285" w:lineRule="atLeast"/>
      <w:jc w:val="both"/>
    </w:pPr>
    <w:rPr>
      <w:iCs/>
      <w:kern w:val="1"/>
    </w:rPr>
  </w:style>
  <w:style w:type="character" w:customStyle="1" w:styleId="NzevChar1">
    <w:name w:val="Název Char1"/>
    <w:basedOn w:val="Standardnpsmoodstavce"/>
    <w:link w:val="Nzev"/>
    <w:uiPriority w:val="10"/>
    <w:rsid w:val="005B729F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Podnadpis">
    <w:name w:val="Subtitle"/>
    <w:basedOn w:val="Nadpis"/>
    <w:next w:val="Zkladntext"/>
    <w:link w:val="PodnadpisChar"/>
    <w:uiPriority w:val="99"/>
    <w:qFormat/>
    <w:rsid w:val="000817AA"/>
    <w:pPr>
      <w:jc w:val="center"/>
    </w:pPr>
    <w:rPr>
      <w:i/>
      <w:iCs/>
    </w:rPr>
  </w:style>
  <w:style w:type="character" w:customStyle="1" w:styleId="PodnadpisChar">
    <w:name w:val="Podnadpis Char"/>
    <w:basedOn w:val="Standardnpsmoodstavce"/>
    <w:link w:val="Podnadpis"/>
    <w:uiPriority w:val="11"/>
    <w:rsid w:val="005B729F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customStyle="1" w:styleId="Pod">
    <w:name w:val="Pod §"/>
    <w:basedOn w:val="Normln"/>
    <w:uiPriority w:val="99"/>
    <w:rsid w:val="000817AA"/>
    <w:pPr>
      <w:keepNext/>
      <w:tabs>
        <w:tab w:val="left" w:pos="0"/>
        <w:tab w:val="left" w:pos="1701"/>
      </w:tabs>
      <w:spacing w:after="280"/>
      <w:jc w:val="center"/>
    </w:pPr>
    <w:rPr>
      <w:b/>
    </w:rPr>
  </w:style>
  <w:style w:type="paragraph" w:customStyle="1" w:styleId="Default">
    <w:name w:val="Default"/>
    <w:rsid w:val="000817AA"/>
    <w:pPr>
      <w:suppressAutoHyphens/>
      <w:autoSpaceDE w:val="0"/>
    </w:pPr>
    <w:rPr>
      <w:rFonts w:ascii="Tahoma" w:hAnsi="Tahoma" w:cs="Tahoma"/>
      <w:color w:val="000000"/>
      <w:sz w:val="24"/>
      <w:szCs w:val="24"/>
      <w:lang w:eastAsia="ar-SA"/>
    </w:rPr>
  </w:style>
  <w:style w:type="paragraph" w:customStyle="1" w:styleId="Obsahtabulky">
    <w:name w:val="Obsah tabulky"/>
    <w:basedOn w:val="Normln"/>
    <w:uiPriority w:val="99"/>
    <w:rsid w:val="000817AA"/>
    <w:pPr>
      <w:suppressLineNumbers/>
    </w:pPr>
  </w:style>
  <w:style w:type="paragraph" w:customStyle="1" w:styleId="Nadpistabulky">
    <w:name w:val="Nadpis tabulky"/>
    <w:basedOn w:val="Obsahtabulky"/>
    <w:uiPriority w:val="99"/>
    <w:rsid w:val="000817AA"/>
    <w:pPr>
      <w:jc w:val="center"/>
    </w:pPr>
    <w:rPr>
      <w:b/>
      <w:bCs/>
    </w:rPr>
  </w:style>
  <w:style w:type="paragraph" w:customStyle="1" w:styleId="Obsahrmce">
    <w:name w:val="Obsah rámce"/>
    <w:basedOn w:val="Zkladntext"/>
    <w:uiPriority w:val="99"/>
    <w:rsid w:val="000817AA"/>
  </w:style>
  <w:style w:type="paragraph" w:styleId="Odstavecseseznamem">
    <w:name w:val="List Paragraph"/>
    <w:basedOn w:val="Normln"/>
    <w:qFormat/>
    <w:rsid w:val="000817AA"/>
    <w:pPr>
      <w:suppressAutoHyphens w:val="0"/>
      <w:ind w:left="720"/>
    </w:pPr>
  </w:style>
  <w:style w:type="paragraph" w:styleId="Textbubliny">
    <w:name w:val="Balloon Text"/>
    <w:basedOn w:val="Normln"/>
    <w:link w:val="TextbublinyChar"/>
    <w:uiPriority w:val="99"/>
    <w:semiHidden/>
    <w:rsid w:val="001841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84160"/>
    <w:rPr>
      <w:rFonts w:ascii="Tahoma" w:hAnsi="Tahoma" w:cs="Tahoma"/>
      <w:sz w:val="16"/>
      <w:szCs w:val="16"/>
      <w:lang w:eastAsia="ar-SA" w:bidi="ar-SA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172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172C4"/>
    <w:rPr>
      <w:rFonts w:ascii="Courier New" w:eastAsiaTheme="minorHAnsi" w:hAnsi="Courier New" w:cs="Courier New"/>
      <w:sz w:val="20"/>
      <w:szCs w:val="20"/>
    </w:rPr>
  </w:style>
  <w:style w:type="table" w:styleId="Mkatabulky">
    <w:name w:val="Table Grid"/>
    <w:basedOn w:val="Normlntabulka"/>
    <w:locked/>
    <w:rsid w:val="00333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473B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6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rouhalm@sezna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647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DK OFS</vt:lpstr>
    </vt:vector>
  </TitlesOfParts>
  <Company>Celní správa České republiky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DK OFS</dc:title>
  <dc:creator>DK OFS</dc:creator>
  <cp:lastModifiedBy>František Čermák</cp:lastModifiedBy>
  <cp:revision>5</cp:revision>
  <cp:lastPrinted>2026-05-27T12:55:00Z</cp:lastPrinted>
  <dcterms:created xsi:type="dcterms:W3CDTF">2026-05-27T12:58:00Z</dcterms:created>
  <dcterms:modified xsi:type="dcterms:W3CDTF">2026-05-28T04:16:00Z</dcterms:modified>
</cp:coreProperties>
</file>